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91BE" w14:textId="77777777" w:rsidR="00DC06FD" w:rsidRPr="003C07EA" w:rsidRDefault="00FF7209" w:rsidP="000606C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C07E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7165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C06FD" w:rsidRPr="003C07EA">
        <w:rPr>
          <w:rFonts w:ascii="Times New Roman" w:hAnsi="Times New Roman" w:cs="Times New Roman"/>
          <w:sz w:val="24"/>
          <w:szCs w:val="24"/>
        </w:rPr>
        <w:t>УТВЕРЖДЕНО</w:t>
      </w:r>
    </w:p>
    <w:p w14:paraId="38A221A8" w14:textId="77777777" w:rsidR="00FF7209" w:rsidRPr="003C07EA" w:rsidRDefault="00FF7209" w:rsidP="00FF7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7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C07EA" w:rsidRPr="003C07E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7165E">
        <w:rPr>
          <w:rFonts w:ascii="Times New Roman" w:hAnsi="Times New Roman" w:cs="Times New Roman"/>
          <w:sz w:val="24"/>
          <w:szCs w:val="24"/>
        </w:rPr>
        <w:t xml:space="preserve">      </w:t>
      </w:r>
      <w:r w:rsidR="00DC06FD" w:rsidRPr="003C07EA"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14:paraId="3EF1F8C8" w14:textId="77777777" w:rsidR="00DC06FD" w:rsidRPr="003C07EA" w:rsidRDefault="00FF7209" w:rsidP="00FF7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7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450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C06FD" w:rsidRPr="003C07EA">
        <w:rPr>
          <w:rFonts w:ascii="Times New Roman" w:hAnsi="Times New Roman" w:cs="Times New Roman"/>
          <w:sz w:val="24"/>
          <w:szCs w:val="24"/>
        </w:rPr>
        <w:t>МУК «Кизнерская МЦРБ»</w:t>
      </w:r>
    </w:p>
    <w:p w14:paraId="63E1E6D2" w14:textId="5305E0EB" w:rsidR="00DC06FD" w:rsidRDefault="00FF7209" w:rsidP="00311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7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E450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234E9" w:rsidRPr="00F234E9">
        <w:rPr>
          <w:rFonts w:ascii="Times New Roman" w:hAnsi="Times New Roman" w:cs="Times New Roman"/>
          <w:sz w:val="24"/>
          <w:szCs w:val="24"/>
        </w:rPr>
        <w:t>от «</w:t>
      </w:r>
      <w:r w:rsidR="005424D1">
        <w:rPr>
          <w:rFonts w:ascii="Times New Roman" w:hAnsi="Times New Roman" w:cs="Times New Roman"/>
          <w:sz w:val="24"/>
          <w:szCs w:val="24"/>
        </w:rPr>
        <w:t>10</w:t>
      </w:r>
      <w:r w:rsidR="0087165E" w:rsidRPr="00F234E9">
        <w:rPr>
          <w:rFonts w:ascii="Times New Roman" w:hAnsi="Times New Roman" w:cs="Times New Roman"/>
          <w:sz w:val="24"/>
          <w:szCs w:val="24"/>
        </w:rPr>
        <w:t>»</w:t>
      </w:r>
      <w:r w:rsidR="005424D1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F234E9" w:rsidRPr="00F234E9">
        <w:rPr>
          <w:rFonts w:ascii="Times New Roman" w:hAnsi="Times New Roman" w:cs="Times New Roman"/>
          <w:sz w:val="24"/>
          <w:szCs w:val="24"/>
        </w:rPr>
        <w:t>20</w:t>
      </w:r>
      <w:r w:rsidR="005424D1">
        <w:rPr>
          <w:rFonts w:ascii="Times New Roman" w:hAnsi="Times New Roman" w:cs="Times New Roman"/>
          <w:sz w:val="24"/>
          <w:szCs w:val="24"/>
        </w:rPr>
        <w:t>24</w:t>
      </w:r>
      <w:r w:rsidR="00DC06FD" w:rsidRPr="00F234E9">
        <w:rPr>
          <w:rFonts w:ascii="Times New Roman" w:hAnsi="Times New Roman" w:cs="Times New Roman"/>
          <w:sz w:val="24"/>
          <w:szCs w:val="24"/>
        </w:rPr>
        <w:t>г.</w:t>
      </w:r>
      <w:r w:rsidR="00F234E9" w:rsidRPr="00F234E9">
        <w:rPr>
          <w:rFonts w:ascii="Times New Roman" w:hAnsi="Times New Roman" w:cs="Times New Roman"/>
          <w:sz w:val="24"/>
          <w:szCs w:val="24"/>
        </w:rPr>
        <w:t xml:space="preserve"> №</w:t>
      </w:r>
      <w:r w:rsidR="005424D1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C610225" w14:textId="77777777" w:rsidR="00DC06FD" w:rsidRDefault="00DC06FD" w:rsidP="00311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C28F2" w14:textId="77777777" w:rsidR="003117E1" w:rsidRPr="00E64500" w:rsidRDefault="003117E1" w:rsidP="00311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00">
        <w:rPr>
          <w:rFonts w:ascii="Times New Roman" w:hAnsi="Times New Roman" w:cs="Times New Roman"/>
          <w:b/>
          <w:sz w:val="24"/>
          <w:szCs w:val="24"/>
        </w:rPr>
        <w:t>Порядок</w:t>
      </w:r>
    </w:p>
    <w:p w14:paraId="61DBAE25" w14:textId="77777777" w:rsidR="00BB27FD" w:rsidRPr="00E64500" w:rsidRDefault="003117E1" w:rsidP="00311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00">
        <w:rPr>
          <w:rFonts w:ascii="Times New Roman" w:hAnsi="Times New Roman" w:cs="Times New Roman"/>
          <w:b/>
          <w:sz w:val="24"/>
          <w:szCs w:val="24"/>
        </w:rPr>
        <w:t xml:space="preserve">предоставления льгот отдельным категориям граждан </w:t>
      </w:r>
    </w:p>
    <w:p w14:paraId="43B4A04D" w14:textId="77777777" w:rsidR="00BB27FD" w:rsidRPr="00E64500" w:rsidRDefault="004A45D0" w:rsidP="00311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посещении </w:t>
      </w:r>
      <w:r w:rsidR="003E2EBA">
        <w:rPr>
          <w:rFonts w:ascii="Times New Roman" w:hAnsi="Times New Roman" w:cs="Times New Roman"/>
          <w:b/>
          <w:sz w:val="24"/>
          <w:szCs w:val="24"/>
        </w:rPr>
        <w:t xml:space="preserve">ими </w:t>
      </w:r>
      <w:r w:rsidR="003117E1" w:rsidRPr="00E64500">
        <w:rPr>
          <w:rFonts w:ascii="Times New Roman" w:hAnsi="Times New Roman" w:cs="Times New Roman"/>
          <w:b/>
          <w:sz w:val="24"/>
          <w:szCs w:val="24"/>
        </w:rPr>
        <w:t>платных мероприят</w:t>
      </w:r>
      <w:r w:rsidR="00BB27FD" w:rsidRPr="00E64500">
        <w:rPr>
          <w:rFonts w:ascii="Times New Roman" w:hAnsi="Times New Roman" w:cs="Times New Roman"/>
          <w:b/>
          <w:sz w:val="24"/>
          <w:szCs w:val="24"/>
        </w:rPr>
        <w:t xml:space="preserve">ий, организуемых </w:t>
      </w:r>
    </w:p>
    <w:p w14:paraId="0376822B" w14:textId="77777777" w:rsidR="00BB27FD" w:rsidRPr="00E64500" w:rsidRDefault="00BB27FD" w:rsidP="00311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00">
        <w:rPr>
          <w:rFonts w:ascii="Times New Roman" w:hAnsi="Times New Roman" w:cs="Times New Roman"/>
          <w:b/>
          <w:sz w:val="24"/>
          <w:szCs w:val="24"/>
        </w:rPr>
        <w:t xml:space="preserve"> МУК «Кизнерская МЦРБ»</w:t>
      </w:r>
    </w:p>
    <w:p w14:paraId="746C5714" w14:textId="77777777" w:rsidR="003117E1" w:rsidRPr="00E64500" w:rsidRDefault="003117E1" w:rsidP="00311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</w:p>
    <w:p w14:paraId="7B558197" w14:textId="77777777" w:rsidR="003117E1" w:rsidRPr="00DB018A" w:rsidRDefault="003117E1" w:rsidP="003117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A596A48" w14:textId="77777777" w:rsidR="003117E1" w:rsidRDefault="003117E1" w:rsidP="00DB0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7E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C07EA" w:rsidRPr="003C07EA">
        <w:rPr>
          <w:rFonts w:ascii="Times New Roman" w:hAnsi="Times New Roman" w:cs="Times New Roman"/>
          <w:b/>
          <w:sz w:val="24"/>
          <w:szCs w:val="24"/>
        </w:rPr>
        <w:t>.Общие положения</w:t>
      </w:r>
    </w:p>
    <w:p w14:paraId="734EF956" w14:textId="77777777" w:rsidR="00DB018A" w:rsidRPr="00DB018A" w:rsidRDefault="00DB018A" w:rsidP="00DB018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C04663" w14:textId="77777777" w:rsidR="003117E1" w:rsidRDefault="003117E1" w:rsidP="0031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>1.</w:t>
      </w:r>
      <w:r w:rsidR="00E64500" w:rsidRPr="00E64500">
        <w:rPr>
          <w:rFonts w:ascii="Times New Roman" w:hAnsi="Times New Roman" w:cs="Times New Roman"/>
          <w:sz w:val="24"/>
          <w:szCs w:val="24"/>
        </w:rPr>
        <w:t>1.</w:t>
      </w:r>
      <w:r w:rsidR="00DD3A00">
        <w:rPr>
          <w:rFonts w:ascii="Times New Roman" w:hAnsi="Times New Roman" w:cs="Times New Roman"/>
          <w:sz w:val="24"/>
          <w:szCs w:val="24"/>
        </w:rPr>
        <w:t xml:space="preserve"> Настоящий порядок р</w:t>
      </w:r>
      <w:r w:rsidRPr="00E64500">
        <w:rPr>
          <w:rFonts w:ascii="Times New Roman" w:hAnsi="Times New Roman" w:cs="Times New Roman"/>
          <w:sz w:val="24"/>
          <w:szCs w:val="24"/>
        </w:rPr>
        <w:t>азработан в целях реализации постановления Правительства Удмуртской Республики от 24 октября 2005 года № 152 «О предоставлении льгот отдельным категориям посетителей государственных организаций культуры Удмуртской Республики» (с изменениями и дополнениями,  утвержденными Постановлением Правительства Удмуртской Республики от 13 марта 2017 года № 73 «О внесении изменений в некоторые постановления Правительства Удмуртской Республики»)</w:t>
      </w:r>
      <w:r w:rsidR="004F189B">
        <w:rPr>
          <w:rFonts w:ascii="Times New Roman" w:hAnsi="Times New Roman" w:cs="Times New Roman"/>
          <w:sz w:val="24"/>
          <w:szCs w:val="24"/>
        </w:rPr>
        <w:t>,</w:t>
      </w:r>
      <w:r w:rsidR="004F189B" w:rsidRPr="004F189B">
        <w:t xml:space="preserve"> </w:t>
      </w:r>
      <w:r w:rsidR="004F189B" w:rsidRPr="004F189B">
        <w:rPr>
          <w:rFonts w:ascii="Times New Roman" w:hAnsi="Times New Roman" w:cs="Times New Roman"/>
          <w:sz w:val="24"/>
          <w:szCs w:val="24"/>
        </w:rPr>
        <w:t>приказа Министерства культуры Удмуртской Республики от 30 июня 2020 года № 01/01-05/189 «Об утверждении  Порядка предоставления льгот отдельным категориям граждан при посещении ими платных мероприятий, проводимых организациями культуры, подведомственными Министерству культуры Удмуртской Республики»</w:t>
      </w:r>
      <w:r w:rsidR="004F189B">
        <w:rPr>
          <w:i/>
        </w:rPr>
        <w:t xml:space="preserve"> </w:t>
      </w:r>
      <w:r w:rsidR="004F189B">
        <w:t xml:space="preserve">  </w:t>
      </w:r>
      <w:r w:rsidR="003E2EBA">
        <w:rPr>
          <w:rFonts w:ascii="Times New Roman" w:hAnsi="Times New Roman" w:cs="Times New Roman"/>
          <w:sz w:val="24"/>
          <w:szCs w:val="24"/>
        </w:rPr>
        <w:t xml:space="preserve"> и </w:t>
      </w:r>
      <w:r w:rsidRPr="00E64500">
        <w:rPr>
          <w:rFonts w:ascii="Times New Roman" w:hAnsi="Times New Roman" w:cs="Times New Roman"/>
          <w:sz w:val="24"/>
          <w:szCs w:val="24"/>
        </w:rPr>
        <w:t>устанавливает порядок предоставления льгот отдельным категориям граждан (далее – льготы) при посещении ими платных мероприят</w:t>
      </w:r>
      <w:r w:rsidR="00BB27FD" w:rsidRPr="00E64500">
        <w:rPr>
          <w:rFonts w:ascii="Times New Roman" w:hAnsi="Times New Roman" w:cs="Times New Roman"/>
          <w:sz w:val="24"/>
          <w:szCs w:val="24"/>
        </w:rPr>
        <w:t>ий, органи</w:t>
      </w:r>
      <w:r w:rsidR="00F96CB5">
        <w:rPr>
          <w:rFonts w:ascii="Times New Roman" w:hAnsi="Times New Roman" w:cs="Times New Roman"/>
          <w:sz w:val="24"/>
          <w:szCs w:val="24"/>
        </w:rPr>
        <w:t>зуемых  муниципальным учреждение</w:t>
      </w:r>
      <w:r w:rsidR="00BB27FD" w:rsidRPr="00E64500">
        <w:rPr>
          <w:rFonts w:ascii="Times New Roman" w:hAnsi="Times New Roman" w:cs="Times New Roman"/>
          <w:sz w:val="24"/>
          <w:szCs w:val="24"/>
        </w:rPr>
        <w:t>м</w:t>
      </w:r>
      <w:r w:rsidRPr="00E64500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BB27FD" w:rsidRPr="00E64500">
        <w:rPr>
          <w:rFonts w:ascii="Times New Roman" w:hAnsi="Times New Roman" w:cs="Times New Roman"/>
          <w:sz w:val="24"/>
          <w:szCs w:val="24"/>
        </w:rPr>
        <w:t xml:space="preserve"> «Кизнерская межпоселенческая центральная районная библиотека» (далее –</w:t>
      </w:r>
      <w:r w:rsidR="0021779F" w:rsidRPr="00E64500">
        <w:rPr>
          <w:rFonts w:ascii="Times New Roman" w:hAnsi="Times New Roman" w:cs="Times New Roman"/>
          <w:sz w:val="24"/>
          <w:szCs w:val="24"/>
        </w:rPr>
        <w:t xml:space="preserve"> </w:t>
      </w:r>
      <w:r w:rsidR="00BB27FD" w:rsidRPr="00E64500">
        <w:rPr>
          <w:rFonts w:ascii="Times New Roman" w:hAnsi="Times New Roman" w:cs="Times New Roman"/>
          <w:sz w:val="24"/>
          <w:szCs w:val="24"/>
        </w:rPr>
        <w:t>Библиотека</w:t>
      </w:r>
      <w:r w:rsidRPr="00E64500">
        <w:rPr>
          <w:rFonts w:ascii="Times New Roman" w:hAnsi="Times New Roman" w:cs="Times New Roman"/>
          <w:sz w:val="24"/>
          <w:szCs w:val="24"/>
        </w:rPr>
        <w:t>).</w:t>
      </w:r>
    </w:p>
    <w:p w14:paraId="66591E67" w14:textId="77777777" w:rsidR="006B51D5" w:rsidRDefault="006B51D5" w:rsidP="000606C0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480"/>
        <w:textAlignment w:val="baseline"/>
      </w:pPr>
      <w:r>
        <w:t xml:space="preserve"> </w:t>
      </w:r>
      <w:r w:rsidR="000606C0">
        <w:t xml:space="preserve"> </w:t>
      </w:r>
      <w:r>
        <w:t xml:space="preserve"> </w:t>
      </w:r>
      <w:r w:rsidR="000606C0">
        <w:t>1.</w:t>
      </w:r>
      <w:r>
        <w:t>2.   Настоящий Порядок применяется в работе Библиотеки  при проведении следующих мероприятий:</w:t>
      </w:r>
    </w:p>
    <w:p w14:paraId="03F0387A" w14:textId="77777777" w:rsidR="006B51D5" w:rsidRPr="007653CD" w:rsidRDefault="006B51D5" w:rsidP="006B51D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 xml:space="preserve">- культурно-досуговые и развлекательные мероприятия (спектакли и концертные программы, фестивали, представления, иные мероприятия  </w:t>
      </w:r>
      <w:r w:rsidRPr="007653CD">
        <w:t>художественно-творческого характера</w:t>
      </w:r>
      <w:r>
        <w:t xml:space="preserve">, </w:t>
      </w:r>
      <w:r w:rsidRPr="007653CD">
        <w:t>проводимые собственными силами или силами приглашенных коллективов, приглашенными исполнителями)</w:t>
      </w:r>
    </w:p>
    <w:p w14:paraId="31B358BE" w14:textId="77777777" w:rsidR="006B51D5" w:rsidRDefault="006B51D5" w:rsidP="006B51D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 xml:space="preserve">- </w:t>
      </w:r>
      <w:r w:rsidRPr="007653CD">
        <w:t>массовые мероприятия;</w:t>
      </w:r>
    </w:p>
    <w:p w14:paraId="4860423F" w14:textId="77777777" w:rsidR="006B51D5" w:rsidRDefault="006B51D5" w:rsidP="006B51D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- кукольные спектакли;</w:t>
      </w:r>
    </w:p>
    <w:p w14:paraId="2FDA40D5" w14:textId="77777777" w:rsidR="006B51D5" w:rsidRPr="00E64500" w:rsidRDefault="006B51D5" w:rsidP="00F234E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-</w:t>
      </w:r>
      <w:r w:rsidRPr="006B51D5">
        <w:t xml:space="preserve"> </w:t>
      </w:r>
      <w:r>
        <w:t>мастер-классы.</w:t>
      </w:r>
    </w:p>
    <w:p w14:paraId="62F5EBF7" w14:textId="77777777" w:rsidR="003117E1" w:rsidRPr="00E64500" w:rsidRDefault="00107895" w:rsidP="00311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B51D5">
        <w:rPr>
          <w:rFonts w:ascii="Times New Roman" w:hAnsi="Times New Roman" w:cs="Times New Roman"/>
          <w:sz w:val="24"/>
          <w:szCs w:val="24"/>
        </w:rPr>
        <w:t>3</w:t>
      </w:r>
      <w:r w:rsidR="003117E1" w:rsidRPr="00E64500">
        <w:rPr>
          <w:rFonts w:ascii="Times New Roman" w:hAnsi="Times New Roman" w:cs="Times New Roman"/>
          <w:sz w:val="24"/>
          <w:szCs w:val="24"/>
        </w:rPr>
        <w:t>.</w:t>
      </w:r>
      <w:r w:rsidR="00BB27FD" w:rsidRPr="00E64500">
        <w:rPr>
          <w:rFonts w:ascii="Times New Roman" w:hAnsi="Times New Roman" w:cs="Times New Roman"/>
          <w:sz w:val="24"/>
          <w:szCs w:val="24"/>
        </w:rPr>
        <w:t xml:space="preserve"> </w:t>
      </w:r>
      <w:r w:rsidR="003117E1" w:rsidRPr="00E64500">
        <w:rPr>
          <w:rFonts w:ascii="Times New Roman" w:hAnsi="Times New Roman" w:cs="Times New Roman"/>
          <w:sz w:val="24"/>
          <w:szCs w:val="24"/>
        </w:rPr>
        <w:t xml:space="preserve">Целями настоящего Порядка являются: </w:t>
      </w:r>
    </w:p>
    <w:p w14:paraId="0F6A529A" w14:textId="77777777" w:rsidR="003117E1" w:rsidRPr="00E64500" w:rsidRDefault="003117E1" w:rsidP="0031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 xml:space="preserve">- обеспечение установленного законодательством права отдельных категорий граждан на льготное посещение платных мероприятий, организуемых </w:t>
      </w:r>
      <w:r w:rsidR="00BB27FD" w:rsidRPr="00E64500">
        <w:rPr>
          <w:rFonts w:ascii="Times New Roman" w:hAnsi="Times New Roman" w:cs="Times New Roman"/>
          <w:sz w:val="24"/>
          <w:szCs w:val="24"/>
        </w:rPr>
        <w:t>Библиотекой</w:t>
      </w:r>
      <w:r w:rsidRPr="00E6450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EF98B0" w14:textId="77777777" w:rsidR="003117E1" w:rsidRPr="00E64500" w:rsidRDefault="003117E1" w:rsidP="0031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 xml:space="preserve">- установление механизма учета категорий граждан, посещающих </w:t>
      </w:r>
      <w:r w:rsidR="00BB27FD" w:rsidRPr="00E64500">
        <w:rPr>
          <w:rFonts w:ascii="Times New Roman" w:hAnsi="Times New Roman" w:cs="Times New Roman"/>
          <w:sz w:val="24"/>
          <w:szCs w:val="24"/>
        </w:rPr>
        <w:t>Библиотеку</w:t>
      </w:r>
      <w:r w:rsidRPr="00E64500">
        <w:rPr>
          <w:rFonts w:ascii="Times New Roman" w:hAnsi="Times New Roman" w:cs="Times New Roman"/>
          <w:sz w:val="24"/>
          <w:szCs w:val="24"/>
        </w:rPr>
        <w:t xml:space="preserve"> на льготных основаниях; </w:t>
      </w:r>
    </w:p>
    <w:p w14:paraId="0EC1815D" w14:textId="77777777" w:rsidR="003117E1" w:rsidRPr="00E64500" w:rsidRDefault="003117E1" w:rsidP="0031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 xml:space="preserve">- эффективное планирование расходов и доходов </w:t>
      </w:r>
      <w:r w:rsidR="00BB27FD" w:rsidRPr="00E64500">
        <w:rPr>
          <w:rFonts w:ascii="Times New Roman" w:hAnsi="Times New Roman" w:cs="Times New Roman"/>
          <w:sz w:val="24"/>
          <w:szCs w:val="24"/>
        </w:rPr>
        <w:t>Библиотеки</w:t>
      </w:r>
      <w:r w:rsidRPr="00E6450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8C9624" w14:textId="77777777" w:rsidR="003117E1" w:rsidRPr="00E64500" w:rsidRDefault="003117E1" w:rsidP="00311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>- контроль за исполнением показателей качества муниципального задания.</w:t>
      </w:r>
    </w:p>
    <w:p w14:paraId="1C68B640" w14:textId="77777777" w:rsidR="003117E1" w:rsidRPr="003C07EA" w:rsidRDefault="003117E1" w:rsidP="003117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4808D" w14:textId="77777777" w:rsidR="00424658" w:rsidRPr="003C07EA" w:rsidRDefault="009D1681" w:rsidP="00F234E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0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="000A31FD" w:rsidRPr="003C07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24658" w:rsidRPr="003C07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Порядок предоставления льготного посещения платных мероприятий Библиотеки</w:t>
      </w:r>
    </w:p>
    <w:p w14:paraId="2B64901E" w14:textId="77777777" w:rsidR="00424658" w:rsidRPr="00E64500" w:rsidRDefault="009D1681" w:rsidP="00742F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17EF4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.1. Библиотека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устанавливает льготы, для отдельных категорий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посетителей, при посещении платных мероприятий, проводимых Библиотекой</w:t>
      </w:r>
      <w:r w:rsidR="003E74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D2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У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ставной деятельностью.</w:t>
      </w:r>
    </w:p>
    <w:p w14:paraId="4BF9A225" w14:textId="77777777" w:rsidR="00424658" w:rsidRPr="00E64500" w:rsidRDefault="009D1681" w:rsidP="00742F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.2. Цены на платные мероприятия</w:t>
      </w:r>
      <w:r w:rsidR="005D2F52" w:rsidRPr="005D2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D2F5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услуги)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станавливаются в соответствии с Положением о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платных 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(дополнительных) 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ах, оказываемых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649E">
        <w:rPr>
          <w:rFonts w:ascii="Times New Roman" w:eastAsia="Times New Roman" w:hAnsi="Times New Roman" w:cs="Times New Roman"/>
          <w:color w:val="000000"/>
          <w:sz w:val="24"/>
          <w:szCs w:val="24"/>
        </w:rPr>
        <w:t>МУК «Кизнерская МЦРБ»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CE37B6" w14:textId="77777777" w:rsidR="00424658" w:rsidRPr="00E64500" w:rsidRDefault="00742FCF" w:rsidP="00742F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Учреждение ежегодно при формировании плана финансово-хозяйственной деятельности на 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очередной ф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инансовый год из перечня услуг</w:t>
      </w:r>
      <w:r w:rsidR="00D63DA1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, относящихся в соответствии с У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ставом к основным видам деятельности Библиотеки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предоставление которых д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физических и 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юридических лиц 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за плату, с учетом финансовых, материально-технических и</w:t>
      </w:r>
      <w:r w:rsidR="00D63DA1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организационных возможностей для отдельных категорий пользователей 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устанавливает:</w:t>
      </w:r>
    </w:p>
    <w:p w14:paraId="7C3C2BE3" w14:textId="77777777" w:rsidR="00424658" w:rsidRPr="00E64500" w:rsidRDefault="00424658" w:rsidP="009D1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перечень льготных мероприятий;</w:t>
      </w:r>
    </w:p>
    <w:p w14:paraId="2B6C9D73" w14:textId="77777777" w:rsidR="0051015F" w:rsidRPr="00E64500" w:rsidRDefault="0051015F" w:rsidP="009D1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величину (размер) льготы для </w:t>
      </w:r>
      <w:r w:rsidR="003E7461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 мероприятия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E11388" w14:textId="77777777" w:rsidR="00424658" w:rsidRPr="00E64500" w:rsidRDefault="00424658" w:rsidP="009D1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Льготы могут дифференцироваться:</w:t>
      </w:r>
    </w:p>
    <w:p w14:paraId="55B6F836" w14:textId="77777777" w:rsidR="00424658" w:rsidRPr="00E64500" w:rsidRDefault="000A31FD" w:rsidP="003E746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-по размеру</w:t>
      </w:r>
      <w:r w:rsidR="00107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07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бесплатное </w:t>
      </w:r>
      <w:r w:rsidR="003E7461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посещение,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</w:t>
      </w:r>
      <w:r w:rsidR="003E7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посещение 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по сниженным ценам;</w:t>
      </w:r>
    </w:p>
    <w:p w14:paraId="675D051C" w14:textId="77777777" w:rsidR="00424658" w:rsidRPr="00E64500" w:rsidRDefault="00424658" w:rsidP="009D1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- по количеству лиц – для индивидуальных либо групповых посещений.</w:t>
      </w:r>
    </w:p>
    <w:p w14:paraId="7699F223" w14:textId="77777777" w:rsidR="00424658" w:rsidRPr="00E64500" w:rsidRDefault="00742FCF" w:rsidP="00742F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="00107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об установленных</w:t>
      </w:r>
      <w:r w:rsidR="000A31FD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льготах доводится до сведения п</w:t>
      </w:r>
      <w:r w:rsidR="0051015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ользовате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="000A31FD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Библиотеки</w:t>
      </w:r>
      <w:r w:rsidR="00424658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ее размещения:</w:t>
      </w:r>
    </w:p>
    <w:p w14:paraId="0AEB294C" w14:textId="77777777" w:rsidR="000A31FD" w:rsidRPr="00E64500" w:rsidRDefault="000A31FD" w:rsidP="009D1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-на официальном сайте Библиотеки;</w:t>
      </w:r>
    </w:p>
    <w:p w14:paraId="7A9BF065" w14:textId="77777777" w:rsidR="000A31FD" w:rsidRPr="00E64500" w:rsidRDefault="00742FCF" w:rsidP="009D1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A31FD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в средствах массовой информации;</w:t>
      </w:r>
    </w:p>
    <w:p w14:paraId="4B623DD7" w14:textId="77777777" w:rsidR="000A31FD" w:rsidRPr="00E64500" w:rsidRDefault="00742FCF" w:rsidP="009D1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A31FD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на специально оборудованных информационных стендах, размещенных в доступных для пользователей Библиотеки местах.</w:t>
      </w:r>
    </w:p>
    <w:p w14:paraId="12EB315B" w14:textId="77777777" w:rsidR="00424658" w:rsidRPr="00DB018A" w:rsidRDefault="00424658" w:rsidP="003C07E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3D13823" w14:textId="77777777" w:rsidR="000A31FD" w:rsidRPr="00E64500" w:rsidRDefault="00E64500" w:rsidP="00F23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7E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A31FD" w:rsidRPr="003C07EA">
        <w:rPr>
          <w:rFonts w:ascii="Times New Roman" w:hAnsi="Times New Roman" w:cs="Times New Roman"/>
          <w:b/>
          <w:sz w:val="24"/>
          <w:szCs w:val="24"/>
        </w:rPr>
        <w:t>.</w:t>
      </w:r>
      <w:r w:rsidR="0021779F" w:rsidRPr="003C07EA">
        <w:rPr>
          <w:rFonts w:ascii="Times New Roman" w:hAnsi="Times New Roman" w:cs="Times New Roman"/>
          <w:b/>
          <w:sz w:val="24"/>
          <w:szCs w:val="24"/>
        </w:rPr>
        <w:t>Категории граждан, имеющих право на льготное пре</w:t>
      </w:r>
      <w:r w:rsidR="00317EF4" w:rsidRPr="003C07EA">
        <w:rPr>
          <w:rFonts w:ascii="Times New Roman" w:hAnsi="Times New Roman" w:cs="Times New Roman"/>
          <w:b/>
          <w:sz w:val="24"/>
          <w:szCs w:val="24"/>
        </w:rPr>
        <w:t>доставление платных мероприятий</w:t>
      </w:r>
    </w:p>
    <w:p w14:paraId="6C638CE0" w14:textId="77777777" w:rsidR="00424658" w:rsidRPr="00E64500" w:rsidRDefault="00E64500" w:rsidP="0074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>3</w:t>
      </w:r>
      <w:r w:rsidR="0021779F" w:rsidRPr="00E64500">
        <w:rPr>
          <w:rFonts w:ascii="Times New Roman" w:hAnsi="Times New Roman" w:cs="Times New Roman"/>
          <w:sz w:val="24"/>
          <w:szCs w:val="24"/>
        </w:rPr>
        <w:t>.1. Льготы предоставляются следующим категориям Пользователей:</w:t>
      </w:r>
    </w:p>
    <w:p w14:paraId="4220585F" w14:textId="77777777" w:rsidR="00424658" w:rsidRPr="00E64500" w:rsidRDefault="0021779F" w:rsidP="00217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 xml:space="preserve"> - ветераны, инвалиды, участники ВОВ;</w:t>
      </w:r>
    </w:p>
    <w:p w14:paraId="6DEB1D09" w14:textId="14054595" w:rsidR="000A31FD" w:rsidRDefault="000A31FD" w:rsidP="00217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>-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дети-инвалиды;</w:t>
      </w:r>
    </w:p>
    <w:p w14:paraId="294B28A4" w14:textId="5DA54C87" w:rsidR="00B06D9E" w:rsidRDefault="00B06D9E" w:rsidP="00217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многодетных семей;</w:t>
      </w:r>
    </w:p>
    <w:p w14:paraId="2975C0EB" w14:textId="32B4A0AB" w:rsidR="00B06D9E" w:rsidRDefault="00B06D9E" w:rsidP="00217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E73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семьи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СВО;</w:t>
      </w:r>
    </w:p>
    <w:p w14:paraId="56848BF3" w14:textId="78561900" w:rsidR="00B95708" w:rsidRPr="00E64500" w:rsidRDefault="00B95708" w:rsidP="00217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-участники СВО.</w:t>
      </w:r>
    </w:p>
    <w:p w14:paraId="6FC5CB04" w14:textId="0A7DD535" w:rsidR="00D63DA1" w:rsidRDefault="00424658" w:rsidP="0021779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E64500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Pr="004A45D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граждане,</w:t>
      </w:r>
      <w:r w:rsidRPr="00E645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посещающие Библиотеку по пригласительным билетам</w:t>
      </w:r>
      <w:r w:rsidR="0022251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14:paraId="120A5643" w14:textId="77777777" w:rsidR="001A27BF" w:rsidRDefault="001A27BF" w:rsidP="001A27B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hd w:val="clear" w:color="auto" w:fill="FFFFFF"/>
        </w:rPr>
      </w:pPr>
      <w:r>
        <w:t xml:space="preserve">    3.2. </w:t>
      </w:r>
      <w:r w:rsidRPr="00434AF3">
        <w:rPr>
          <w:shd w:val="clear" w:color="auto" w:fill="FFFFFF"/>
        </w:rPr>
        <w:t>Льготы предоставляются на посещение только тех мероприятий, которые по своему содержанию соответствуют возрасту лиц, имеющих право на льготное посещение.</w:t>
      </w:r>
    </w:p>
    <w:p w14:paraId="319BFAEB" w14:textId="77777777" w:rsidR="001A27BF" w:rsidRPr="00434AF3" w:rsidRDefault="001A27BF" w:rsidP="001A27BF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480"/>
        <w:textAlignment w:val="baseline"/>
      </w:pPr>
      <w:r>
        <w:rPr>
          <w:shd w:val="clear" w:color="auto" w:fill="FFFFFF"/>
        </w:rPr>
        <w:t xml:space="preserve">    3.3. </w:t>
      </w:r>
      <w:r w:rsidRPr="00434AF3">
        <w:t>Льготы распространяются исключительно на мероприятия текущего репертуара и не распространяются на:</w:t>
      </w:r>
    </w:p>
    <w:p w14:paraId="47F5D426" w14:textId="77777777" w:rsidR="001A27BF" w:rsidRPr="00434AF3" w:rsidRDefault="001A27BF" w:rsidP="001A27B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-</w:t>
      </w:r>
      <w:r w:rsidRPr="00434AF3">
        <w:t>коммерческие мероприятия, созданные силами приглашенных продюсеров;</w:t>
      </w:r>
    </w:p>
    <w:p w14:paraId="3CD89A49" w14:textId="77777777" w:rsidR="001A27BF" w:rsidRDefault="001A27BF" w:rsidP="001A27B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-</w:t>
      </w:r>
      <w:r w:rsidRPr="00434AF3">
        <w:t>мероприятия, проводимые на материал</w:t>
      </w:r>
      <w:r>
        <w:t xml:space="preserve">ьно-технической базе </w:t>
      </w:r>
      <w:r w:rsidR="00D65186">
        <w:t xml:space="preserve">Библиотеки </w:t>
      </w:r>
      <w:r w:rsidRPr="00434AF3">
        <w:t>сторонними организациями и физическими лицами по договорам;</w:t>
      </w:r>
    </w:p>
    <w:p w14:paraId="5CA3AC3F" w14:textId="77777777" w:rsidR="001A27BF" w:rsidRPr="00434AF3" w:rsidRDefault="001A27BF" w:rsidP="001A27B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>
        <w:t>-</w:t>
      </w:r>
      <w:r w:rsidR="00D65186">
        <w:t xml:space="preserve">кукольные </w:t>
      </w:r>
      <w:r w:rsidRPr="00434AF3">
        <w:t>спектакли в выходные и праздничные дни;</w:t>
      </w:r>
    </w:p>
    <w:p w14:paraId="0E13E2E7" w14:textId="77777777" w:rsidR="001A27BF" w:rsidRPr="001A27BF" w:rsidRDefault="001A27BF" w:rsidP="001A27B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hd w:val="clear" w:color="auto" w:fill="FFFFFF"/>
        </w:rPr>
      </w:pPr>
      <w:r w:rsidRPr="00434AF3">
        <w:rPr>
          <w:shd w:val="clear" w:color="auto" w:fill="FFFFFF"/>
        </w:rPr>
        <w:t>-мероприя</w:t>
      </w:r>
      <w:r>
        <w:rPr>
          <w:shd w:val="clear" w:color="auto" w:fill="FFFFFF"/>
        </w:rPr>
        <w:t xml:space="preserve">тия, организованные Библиотекой </w:t>
      </w:r>
      <w:r w:rsidRPr="00434AF3">
        <w:rPr>
          <w:shd w:val="clear" w:color="auto" w:fill="FFFFFF"/>
        </w:rPr>
        <w:t>в рамках договорных отношений с иными юридическими лицами.</w:t>
      </w:r>
    </w:p>
    <w:p w14:paraId="2BF46E9E" w14:textId="77777777" w:rsidR="00D63DA1" w:rsidRPr="00D63DA1" w:rsidRDefault="001A27BF" w:rsidP="00742F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r w:rsidR="00D63DA1" w:rsidRPr="00D6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D2F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63DA1" w:rsidRPr="00D63DA1">
        <w:rPr>
          <w:rFonts w:ascii="Times New Roman" w:eastAsia="Times New Roman" w:hAnsi="Times New Roman" w:cs="Times New Roman"/>
          <w:color w:val="000000"/>
          <w:sz w:val="24"/>
          <w:szCs w:val="24"/>
        </w:rPr>
        <w:t>еречень мероприятий утверждается приказом</w:t>
      </w:r>
      <w:r w:rsidR="00D63DA1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Библиотеки</w:t>
      </w:r>
      <w:r w:rsidR="00D63DA1" w:rsidRPr="00D6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каждый финансовый год и доводится до сведения посетителей</w:t>
      </w:r>
      <w:r w:rsidR="00742FC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Библиотеки</w:t>
      </w:r>
      <w:r w:rsidR="00D63DA1" w:rsidRPr="00D6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</w:t>
      </w:r>
      <w:r w:rsidR="00742FCF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ии с п.2.4. настоящего Порядка</w:t>
      </w:r>
      <w:r w:rsidR="00D63DA1" w:rsidRPr="00D63D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446DCD" w14:textId="77777777" w:rsidR="00D63DA1" w:rsidRPr="00107895" w:rsidRDefault="00D63DA1" w:rsidP="00D63DA1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6"/>
          <w:szCs w:val="16"/>
          <w:shd w:val="clear" w:color="auto" w:fill="FFFFFF"/>
        </w:rPr>
      </w:pPr>
    </w:p>
    <w:p w14:paraId="6B353979" w14:textId="77777777" w:rsidR="00FC51D6" w:rsidRDefault="00E64500" w:rsidP="00DB01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C07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IV</w:t>
      </w:r>
      <w:r w:rsidR="00FC51D6" w:rsidRPr="003C07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Перечень документов, предъявляемых для получения льготы</w:t>
      </w:r>
    </w:p>
    <w:p w14:paraId="73EAB54A" w14:textId="77777777" w:rsidR="00DB018A" w:rsidRPr="00DB018A" w:rsidRDefault="00DB018A" w:rsidP="00DB018A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18"/>
          <w:szCs w:val="18"/>
          <w:shd w:val="clear" w:color="auto" w:fill="FFFFFF"/>
        </w:rPr>
      </w:pPr>
    </w:p>
    <w:p w14:paraId="0E39CC1A" w14:textId="77777777" w:rsidR="00742FCF" w:rsidRPr="00E64500" w:rsidRDefault="00E64500" w:rsidP="0074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>4</w:t>
      </w:r>
      <w:r w:rsidR="00FC51D6" w:rsidRPr="00E64500">
        <w:rPr>
          <w:rFonts w:ascii="Times New Roman" w:hAnsi="Times New Roman" w:cs="Times New Roman"/>
          <w:sz w:val="24"/>
          <w:szCs w:val="24"/>
        </w:rPr>
        <w:t>.1</w:t>
      </w:r>
      <w:r w:rsidR="0021779F" w:rsidRPr="00E64500">
        <w:rPr>
          <w:rFonts w:ascii="Times New Roman" w:hAnsi="Times New Roman" w:cs="Times New Roman"/>
          <w:sz w:val="24"/>
          <w:szCs w:val="24"/>
        </w:rPr>
        <w:t xml:space="preserve">. Льготы предоставляются Пользователям при предъявлении: </w:t>
      </w:r>
    </w:p>
    <w:p w14:paraId="5A57AA6E" w14:textId="77777777" w:rsidR="00742FCF" w:rsidRPr="00E64500" w:rsidRDefault="00422717" w:rsidP="00217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 xml:space="preserve">- </w:t>
      </w:r>
      <w:r w:rsidR="0021779F" w:rsidRPr="00E64500">
        <w:rPr>
          <w:rFonts w:ascii="Times New Roman" w:hAnsi="Times New Roman" w:cs="Times New Roman"/>
          <w:sz w:val="24"/>
          <w:szCs w:val="24"/>
        </w:rPr>
        <w:t xml:space="preserve">документа, удостоверяющего личность; </w:t>
      </w:r>
    </w:p>
    <w:p w14:paraId="70322582" w14:textId="77777777" w:rsidR="00742FCF" w:rsidRPr="00E64500" w:rsidRDefault="0021779F" w:rsidP="00217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 xml:space="preserve">- документа, подтверждающего право на получение льгот. </w:t>
      </w:r>
    </w:p>
    <w:p w14:paraId="4ED5ED7A" w14:textId="77777777" w:rsidR="00422717" w:rsidRPr="00E64500" w:rsidRDefault="00422717" w:rsidP="00742F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 xml:space="preserve"> </w:t>
      </w:r>
      <w:r w:rsidR="00E64500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64500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64500">
        <w:rPr>
          <w:rFonts w:ascii="Times New Roman" w:hAnsi="Times New Roman" w:cs="Times New Roman"/>
          <w:sz w:val="24"/>
          <w:szCs w:val="24"/>
        </w:rPr>
        <w:t xml:space="preserve"> Документ, подтверждающий право на получение льгот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447E7" w14:textId="77777777" w:rsidR="00422717" w:rsidRPr="00742FCF" w:rsidRDefault="00422717" w:rsidP="00422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 w:rsidRPr="00742FCF">
        <w:rPr>
          <w:rFonts w:ascii="Times New Roman" w:eastAsia="Times New Roman" w:hAnsi="Times New Roman" w:cs="Times New Roman"/>
          <w:color w:val="000000"/>
          <w:sz w:val="24"/>
          <w:szCs w:val="24"/>
        </w:rPr>
        <w:t>ля ветеранов Великой Отечественной войны – удостоверение ветерана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FCF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Великой Отечественной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войны</w:t>
      </w:r>
      <w:r w:rsidRPr="00742FC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F470F95" w14:textId="43E62A51" w:rsidR="00742FCF" w:rsidRDefault="00422717" w:rsidP="00FC5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hAnsi="Times New Roman" w:cs="Times New Roman"/>
          <w:sz w:val="24"/>
          <w:szCs w:val="24"/>
        </w:rPr>
        <w:t>-д</w:t>
      </w:r>
      <w:r w:rsidR="00742FCF" w:rsidRPr="00742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="00D65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</w:t>
      </w:r>
      <w:r w:rsidR="00742FCF" w:rsidRPr="00742FCF"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инвалидов</w:t>
      </w:r>
      <w:r w:rsidR="008C47C7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2FCF" w:rsidRPr="00742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справка подтверждающая факт установления инвалидности;</w:t>
      </w:r>
    </w:p>
    <w:p w14:paraId="6FF24ED9" w14:textId="59582FD2" w:rsidR="005A7843" w:rsidRDefault="005A7843" w:rsidP="00FC5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-для детей </w:t>
      </w:r>
      <w:r w:rsidR="00153FDA">
        <w:rPr>
          <w:rFonts w:ascii="Times New Roman" w:eastAsia="Times New Roman" w:hAnsi="Times New Roman" w:cs="Times New Roman"/>
          <w:color w:val="000000"/>
          <w:sz w:val="24"/>
          <w:szCs w:val="24"/>
        </w:rPr>
        <w:t>из многодетной семьи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-справка подтверждающая статус многодетной семьи;</w:t>
      </w:r>
    </w:p>
    <w:p w14:paraId="24F9BB08" w14:textId="5740BEA8" w:rsidR="007823CA" w:rsidRDefault="007823CA" w:rsidP="00FC5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-для семей участников </w:t>
      </w:r>
      <w:r w:rsidR="00153FDA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специальной военной операции (СВО)</w:t>
      </w:r>
      <w:r w:rsidR="00BF7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CE0C69" w:rsidRPr="00CE0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справка, подтверждающая участие члена семьи</w:t>
      </w:r>
      <w:r w:rsidR="00CE0C69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 </w:t>
      </w:r>
      <w:r w:rsidR="00BF7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 w:rsidR="00153FD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19AA566" w14:textId="6015A0F8" w:rsidR="00153FDA" w:rsidRPr="00742FCF" w:rsidRDefault="00153FDA" w:rsidP="00FC5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-для участников СВО </w:t>
      </w:r>
      <w:r w:rsidR="00BF7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79319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, подтверждающий участие в 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42D967B" w14:textId="77777777" w:rsidR="00422717" w:rsidRPr="00E64500" w:rsidRDefault="00422717" w:rsidP="00742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для </w:t>
      </w:r>
      <w:r w:rsidRPr="004A45D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граждан,</w:t>
      </w:r>
      <w:r w:rsidRPr="00E645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посетивших Библиотеку по пригласительным билетам</w:t>
      </w:r>
      <w:r w:rsidR="00D6518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6B32D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</w:t>
      </w:r>
      <w:r w:rsidRPr="00E645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наличие пригласительного билета;</w:t>
      </w:r>
    </w:p>
    <w:p w14:paraId="03F2BBBD" w14:textId="77777777" w:rsidR="00742FCF" w:rsidRPr="00E64500" w:rsidRDefault="00422717" w:rsidP="00087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 w:rsidR="00742FCF" w:rsidRPr="00742FCF">
        <w:rPr>
          <w:rFonts w:ascii="Times New Roman" w:eastAsia="Times New Roman" w:hAnsi="Times New Roman" w:cs="Times New Roman"/>
          <w:color w:val="000000"/>
          <w:sz w:val="24"/>
          <w:szCs w:val="24"/>
        </w:rPr>
        <w:t>ри коллективном посещении необходимо предоставить письмо-заявку от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2FCF" w:rsidRPr="00742FCF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 учреждения, организации, школы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18E6FA" w14:textId="77777777" w:rsidR="00422717" w:rsidRPr="00742FCF" w:rsidRDefault="00422717" w:rsidP="00DB018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61C9D4" w14:textId="77777777" w:rsidR="00422717" w:rsidRDefault="00E64500" w:rsidP="00DB018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07E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422717" w:rsidRPr="003C07EA">
        <w:rPr>
          <w:rFonts w:ascii="Times New Roman" w:hAnsi="Times New Roman" w:cs="Times New Roman"/>
          <w:b/>
          <w:sz w:val="24"/>
          <w:szCs w:val="24"/>
        </w:rPr>
        <w:t>.</w:t>
      </w:r>
      <w:r w:rsidR="00422717" w:rsidRPr="003C07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17EF4" w:rsidRPr="003C07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 и размер льгот</w:t>
      </w:r>
    </w:p>
    <w:p w14:paraId="2288AF05" w14:textId="77777777" w:rsidR="00DB018A" w:rsidRPr="00DB018A" w:rsidRDefault="00DB018A" w:rsidP="00DB018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70AF26F5" w14:textId="77777777" w:rsidR="00422717" w:rsidRPr="00422717" w:rsidRDefault="00E64500" w:rsidP="00742F4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22717" w:rsidRPr="00422717">
        <w:rPr>
          <w:rFonts w:ascii="Times New Roman" w:eastAsia="Times New Roman" w:hAnsi="Times New Roman" w:cs="Times New Roman"/>
          <w:color w:val="000000"/>
          <w:sz w:val="24"/>
          <w:szCs w:val="24"/>
        </w:rPr>
        <w:t>.1. При индивидуально</w:t>
      </w:r>
      <w:r w:rsidR="00317EF4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м и групповом посещении Библиотеки</w:t>
      </w:r>
      <w:r w:rsidR="00422717" w:rsidRPr="00422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устанавливается льгота</w:t>
      </w:r>
      <w:r w:rsidR="00317EF4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717" w:rsidRPr="00422717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порядке:</w:t>
      </w:r>
    </w:p>
    <w:p w14:paraId="0A768489" w14:textId="333906CC" w:rsidR="00422717" w:rsidRPr="00E64500" w:rsidRDefault="00422717" w:rsidP="004A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717">
        <w:rPr>
          <w:rFonts w:ascii="Times New Roman" w:eastAsia="Times New Roman" w:hAnsi="Times New Roman" w:cs="Times New Roman"/>
          <w:color w:val="000000"/>
          <w:sz w:val="24"/>
          <w:szCs w:val="24"/>
        </w:rPr>
        <w:t>-ветераны Великой Отечественной войны –</w:t>
      </w:r>
      <w:r w:rsidR="00317EF4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3191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422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0% </w:t>
      </w:r>
      <w:r w:rsidR="008C47C7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стоимости </w:t>
      </w:r>
      <w:r w:rsidR="00317EF4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</w:t>
      </w:r>
      <w:r w:rsidR="00D6518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C47C7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5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проводимых </w:t>
      </w:r>
      <w:r w:rsidR="008C47C7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Библиотекой на платной основе</w:t>
      </w:r>
      <w:r w:rsidR="008C47C7" w:rsidRPr="0042271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FC7353C" w14:textId="6459132C" w:rsidR="008C47C7" w:rsidRDefault="008C47C7" w:rsidP="004A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7C7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-дети-инвалиды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7C7">
        <w:rPr>
          <w:rFonts w:ascii="Times New Roman" w:eastAsia="Times New Roman" w:hAnsi="Times New Roman" w:cs="Times New Roman"/>
          <w:color w:val="000000"/>
          <w:sz w:val="24"/>
          <w:szCs w:val="24"/>
        </w:rPr>
        <w:t>– 30% от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стоимости </w:t>
      </w:r>
      <w:r w:rsidR="004A45D0">
        <w:rPr>
          <w:rFonts w:ascii="Times New Roman" w:eastAsia="Times New Roman" w:hAnsi="Times New Roman" w:cs="Times New Roman"/>
          <w:color w:val="000000"/>
          <w:sz w:val="24"/>
          <w:szCs w:val="24"/>
        </w:rPr>
        <w:t>билета</w:t>
      </w:r>
      <w:r w:rsidR="00E64500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детские мероприятия</w:t>
      </w:r>
      <w:r w:rsidR="004A45D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E64500"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оводимые</w:t>
      </w: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Библиотекой</w:t>
      </w:r>
      <w:r w:rsidR="00D65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платной основе</w:t>
      </w:r>
      <w:r w:rsidRPr="008C47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416975" w14:textId="21B7632B" w:rsidR="00B06D9E" w:rsidRDefault="005A7843" w:rsidP="004A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-дети </w:t>
      </w:r>
      <w:r w:rsidR="007823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многодетн</w:t>
      </w:r>
      <w:r w:rsidR="007823C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</w:t>
      </w:r>
      <w:r w:rsidR="007823CA">
        <w:rPr>
          <w:rFonts w:ascii="Times New Roman" w:eastAsia="Times New Roman" w:hAnsi="Times New Roman" w:cs="Times New Roman"/>
          <w:color w:val="000000"/>
          <w:sz w:val="24"/>
          <w:szCs w:val="24"/>
        </w:rPr>
        <w:t>ьи-30%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5BB91FA" w14:textId="7181FE69" w:rsidR="007823CA" w:rsidRDefault="007823CA" w:rsidP="004A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-семьи участников СВО</w:t>
      </w:r>
      <w:r w:rsidR="00D357F0">
        <w:rPr>
          <w:rFonts w:ascii="Times New Roman" w:eastAsia="Times New Roman" w:hAnsi="Times New Roman" w:cs="Times New Roman"/>
          <w:color w:val="000000"/>
          <w:sz w:val="24"/>
          <w:szCs w:val="24"/>
        </w:rPr>
        <w:t>-50%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3641A3A" w14:textId="715448E0" w:rsidR="007823CA" w:rsidRPr="008C47C7" w:rsidRDefault="007823CA" w:rsidP="004A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участники СВО-100%;</w:t>
      </w:r>
    </w:p>
    <w:p w14:paraId="18524B37" w14:textId="2D1B2D11" w:rsidR="00E64500" w:rsidRPr="003C07EA" w:rsidRDefault="00E64500" w:rsidP="003C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-для </w:t>
      </w:r>
      <w:r w:rsidRPr="004A45D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граждан,</w:t>
      </w:r>
      <w:r w:rsidRPr="00E645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посетивших Библиотеку по пригласительным билетам – 100% от стоимости билета на мероприятие.</w:t>
      </w:r>
    </w:p>
    <w:p w14:paraId="281C3FBE" w14:textId="77777777" w:rsidR="00DB018A" w:rsidRPr="00742F49" w:rsidRDefault="00C04912" w:rsidP="00742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F5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Во всех остальных случаях, не предусмотренных данным порядком</w:t>
      </w:r>
      <w:r w:rsidR="004A45D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,</w:t>
      </w:r>
      <w:r w:rsidRPr="005D2F5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при </w:t>
      </w:r>
      <w:r w:rsidR="004A45D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проведении мероприятий и оказания</w:t>
      </w:r>
      <w:r w:rsidRPr="005D2F5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платных услуг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Библиотека</w:t>
      </w:r>
      <w:r w:rsidRPr="005D2F5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руководствуется 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Положением о</w:t>
      </w:r>
      <w:r w:rsidR="008254A3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платных</w:t>
      </w:r>
      <w:r w:rsidR="006B32D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(дополнительных) услуг</w:t>
      </w:r>
      <w:r w:rsidR="008254A3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ах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, оказываемых МУК «Кизнерская МЦРБ».</w:t>
      </w:r>
    </w:p>
    <w:p w14:paraId="5EC62FCB" w14:textId="77777777" w:rsidR="008254A3" w:rsidRDefault="008254A3" w:rsidP="00DB0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45B6E" w14:textId="77777777" w:rsidR="00065871" w:rsidRDefault="005D2F52" w:rsidP="00065871">
      <w:pPr>
        <w:pStyle w:val="a3"/>
        <w:ind w:firstLine="540"/>
        <w:jc w:val="center"/>
        <w:rPr>
          <w:rFonts w:cs="Times New Roman"/>
          <w:b/>
          <w:sz w:val="24"/>
          <w:szCs w:val="24"/>
          <w:lang w:val="ru-RU"/>
        </w:rPr>
      </w:pPr>
      <w:r w:rsidRPr="003C07EA">
        <w:rPr>
          <w:rFonts w:cs="Times New Roman"/>
          <w:b/>
          <w:sz w:val="24"/>
          <w:szCs w:val="24"/>
        </w:rPr>
        <w:t>VI</w:t>
      </w:r>
      <w:r w:rsidRPr="00BB2C49">
        <w:rPr>
          <w:rFonts w:cs="Times New Roman"/>
          <w:b/>
          <w:sz w:val="24"/>
          <w:szCs w:val="24"/>
          <w:lang w:val="ru-RU"/>
        </w:rPr>
        <w:t>. Учёт предоставленных льгот</w:t>
      </w:r>
    </w:p>
    <w:p w14:paraId="31D47F40" w14:textId="77777777" w:rsidR="00BB2C49" w:rsidRPr="001813F3" w:rsidRDefault="00065871" w:rsidP="00BB2C49">
      <w:pPr>
        <w:pStyle w:val="a3"/>
        <w:ind w:firstLine="540"/>
        <w:jc w:val="both"/>
        <w:rPr>
          <w:rFonts w:cs="Times New Roman"/>
          <w:color w:val="auto"/>
          <w:sz w:val="24"/>
          <w:szCs w:val="24"/>
          <w:lang w:val="ru-RU"/>
        </w:rPr>
      </w:pPr>
      <w:r w:rsidRPr="001813F3">
        <w:rPr>
          <w:rFonts w:cs="Times New Roman"/>
          <w:sz w:val="24"/>
          <w:szCs w:val="24"/>
          <w:lang w:val="ru-RU"/>
        </w:rPr>
        <w:t>6.1.</w:t>
      </w:r>
      <w:r w:rsidR="00BB2C49" w:rsidRPr="001813F3">
        <w:rPr>
          <w:rFonts w:cs="Times New Roman"/>
          <w:sz w:val="24"/>
          <w:szCs w:val="24"/>
          <w:lang w:val="ru-RU"/>
        </w:rPr>
        <w:t xml:space="preserve"> </w:t>
      </w:r>
      <w:r w:rsidR="003176F1">
        <w:rPr>
          <w:rFonts w:cs="Times New Roman"/>
          <w:sz w:val="24"/>
          <w:szCs w:val="24"/>
          <w:lang w:val="ru-RU"/>
        </w:rPr>
        <w:t xml:space="preserve"> </w:t>
      </w:r>
      <w:r w:rsidR="00BB2C49" w:rsidRPr="001813F3">
        <w:rPr>
          <w:rFonts w:cs="Times New Roman"/>
          <w:sz w:val="24"/>
          <w:szCs w:val="24"/>
          <w:lang w:val="ru-RU"/>
        </w:rPr>
        <w:t xml:space="preserve">В соответствии с приказом Министерства культуры Российской Федерации от 29 июня 2020 года № 702 </w:t>
      </w:r>
      <w:r w:rsidR="00BB2C49" w:rsidRPr="001813F3">
        <w:rPr>
          <w:rFonts w:cs="Times New Roman"/>
          <w:color w:val="auto"/>
          <w:sz w:val="24"/>
          <w:szCs w:val="24"/>
          <w:lang w:val="ru-RU"/>
        </w:rPr>
        <w:t>«</w:t>
      </w:r>
      <w:r w:rsidR="00BB2C49" w:rsidRPr="001813F3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ru-RU"/>
        </w:rPr>
        <w:t>Об утверждении форм билета, абонемента и экскурсионной путевки (в том числе форм электронного билета, электронного абонемента и электронной экскурсионной путевки) на проводимые организациями исполнительских искусств и музеями зрелищные мероприятия как бланки строгой отчетности</w:t>
      </w:r>
      <w:r w:rsidR="00BB2C49" w:rsidRPr="001813F3">
        <w:rPr>
          <w:rFonts w:cs="Times New Roman"/>
          <w:color w:val="auto"/>
          <w:sz w:val="24"/>
          <w:szCs w:val="24"/>
          <w:lang w:val="ru-RU"/>
        </w:rPr>
        <w:t>»</w:t>
      </w:r>
      <w:r w:rsidR="00B01431">
        <w:rPr>
          <w:rFonts w:cs="Times New Roman"/>
          <w:color w:val="auto"/>
          <w:sz w:val="24"/>
          <w:szCs w:val="24"/>
          <w:lang w:val="ru-RU"/>
        </w:rPr>
        <w:t xml:space="preserve"> </w:t>
      </w:r>
      <w:r w:rsidR="00BB2C49" w:rsidRPr="001813F3">
        <w:rPr>
          <w:rFonts w:cs="Times New Roman"/>
          <w:color w:val="auto"/>
          <w:sz w:val="24"/>
          <w:szCs w:val="24"/>
          <w:lang w:val="ru-RU"/>
        </w:rPr>
        <w:t xml:space="preserve"> </w:t>
      </w:r>
      <w:r w:rsidR="00BB2C49" w:rsidRPr="001813F3">
        <w:rPr>
          <w:rFonts w:cs="Times New Roman"/>
          <w:sz w:val="24"/>
          <w:szCs w:val="24"/>
          <w:lang w:val="ru-RU"/>
        </w:rPr>
        <w:t>при оказ</w:t>
      </w:r>
      <w:r w:rsidR="001813F3">
        <w:rPr>
          <w:rFonts w:cs="Times New Roman"/>
          <w:sz w:val="24"/>
          <w:szCs w:val="24"/>
          <w:lang w:val="ru-RU"/>
        </w:rPr>
        <w:t>ании услуг Библиотекой</w:t>
      </w:r>
      <w:r w:rsidR="00BB2C49" w:rsidRPr="001813F3">
        <w:rPr>
          <w:rFonts w:cs="Times New Roman"/>
          <w:sz w:val="24"/>
          <w:szCs w:val="24"/>
          <w:lang w:val="ru-RU"/>
        </w:rPr>
        <w:t xml:space="preserve"> используется форма бланков строгой отчетности: билет.  </w:t>
      </w:r>
    </w:p>
    <w:p w14:paraId="4022907E" w14:textId="77777777" w:rsidR="00742F49" w:rsidRPr="00B01431" w:rsidRDefault="00BB2C49" w:rsidP="00B01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3F3">
        <w:rPr>
          <w:rFonts w:ascii="Times New Roman" w:hAnsi="Times New Roman" w:cs="Times New Roman"/>
          <w:sz w:val="24"/>
          <w:szCs w:val="24"/>
        </w:rPr>
        <w:t xml:space="preserve">           Применение бланков строгой отчетности должно вестись в соответствии с Методическими указаниями о порядке применения, учета, хранения и уничтожения бланков строгой отчетности организациями и учреждениями, находящимися в ведении Министерства культуры Российской Федерации» (письмо Министерства культуры Российской Федерации от 15 июля 2009 года № 29-01-39/05).</w:t>
      </w:r>
    </w:p>
    <w:p w14:paraId="090E0E3D" w14:textId="77777777" w:rsidR="000871BC" w:rsidRDefault="00B01431" w:rsidP="00087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0871BC" w:rsidRPr="00BA1DA8">
        <w:rPr>
          <w:rFonts w:ascii="Times New Roman" w:hAnsi="Times New Roman" w:cs="Times New Roman"/>
          <w:sz w:val="24"/>
          <w:szCs w:val="24"/>
        </w:rPr>
        <w:t>.</w:t>
      </w:r>
      <w:r w:rsidR="00BA1DA8">
        <w:rPr>
          <w:rFonts w:ascii="Times New Roman" w:hAnsi="Times New Roman" w:cs="Times New Roman"/>
          <w:sz w:val="24"/>
          <w:szCs w:val="24"/>
        </w:rPr>
        <w:t xml:space="preserve"> </w:t>
      </w:r>
      <w:r w:rsidR="000871BC" w:rsidRPr="00BA1DA8">
        <w:rPr>
          <w:rFonts w:ascii="Times New Roman" w:hAnsi="Times New Roman" w:cs="Times New Roman"/>
          <w:sz w:val="24"/>
          <w:szCs w:val="24"/>
        </w:rPr>
        <w:t>При посещении Библиотеки лицами, имеющими право на бесплатное или льготное посещение, им выдается документ строгой отчетности с проставлением штампа «бесплатно» или «0 руб.», либо с указанием льготной цены. Корешок бланка строгой отчетности остается в Библиотеке и сохраняется в течение сроков, установленных для бланков строгой отчетности.</w:t>
      </w:r>
    </w:p>
    <w:p w14:paraId="7B44F32D" w14:textId="77777777" w:rsidR="00B01431" w:rsidRPr="004A2668" w:rsidRDefault="00B01431" w:rsidP="00087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668">
        <w:rPr>
          <w:rFonts w:ascii="Times New Roman" w:hAnsi="Times New Roman" w:cs="Times New Roman"/>
          <w:sz w:val="24"/>
          <w:szCs w:val="24"/>
        </w:rPr>
        <w:t>Детям дошкольного возраста, посещающим Библиотеку с взрослыми, билет может не выдаваться, учет детей дошкольного возраста осуществляется с порядком, установленным норма</w:t>
      </w:r>
      <w:r w:rsidR="004A2668" w:rsidRPr="004A2668">
        <w:rPr>
          <w:rFonts w:ascii="Times New Roman" w:hAnsi="Times New Roman" w:cs="Times New Roman"/>
          <w:sz w:val="24"/>
          <w:szCs w:val="24"/>
        </w:rPr>
        <w:t>тивным актом Библиотеки</w:t>
      </w:r>
      <w:r w:rsidRPr="004A2668">
        <w:rPr>
          <w:rFonts w:ascii="Times New Roman" w:hAnsi="Times New Roman" w:cs="Times New Roman"/>
          <w:sz w:val="24"/>
          <w:szCs w:val="24"/>
        </w:rPr>
        <w:t>.</w:t>
      </w:r>
    </w:p>
    <w:p w14:paraId="1F320E52" w14:textId="77777777" w:rsidR="000871BC" w:rsidRPr="00BA1DA8" w:rsidRDefault="000606C0" w:rsidP="000871BC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t xml:space="preserve">            6.3</w:t>
      </w:r>
      <w:r w:rsidR="00BA1DA8">
        <w:t>.</w:t>
      </w:r>
      <w:r w:rsidR="000871BC" w:rsidRPr="00BA1DA8">
        <w:t xml:space="preserve"> Учет потребителей, воспользовавшихся правом на бесплатное или льготное посещение</w:t>
      </w:r>
      <w:r w:rsidR="00D65186">
        <w:t xml:space="preserve"> </w:t>
      </w:r>
      <w:r w:rsidR="00D94CE6">
        <w:t>Библитеки</w:t>
      </w:r>
      <w:r w:rsidR="000871BC" w:rsidRPr="00BA1DA8">
        <w:t>, ведется в соответствии с приказом Министерства культуры Удмуртской Республики от 23 июня 2020 года № 01/01-05/183 «</w:t>
      </w:r>
      <w:r w:rsidR="000871BC" w:rsidRPr="00BA1DA8">
        <w:rPr>
          <w:spacing w:val="2"/>
        </w:rPr>
        <w:t>Об утверждении Порядка учета потребителей государственных услуг в сфере культуры, оказываемых учреждениями, подведомственными Министерству культуры Удмуртской Республики».</w:t>
      </w:r>
    </w:p>
    <w:p w14:paraId="5E5C14C3" w14:textId="77777777" w:rsidR="000871BC" w:rsidRPr="00BA1DA8" w:rsidRDefault="000606C0" w:rsidP="00087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0871BC" w:rsidRPr="00BA1DA8">
        <w:rPr>
          <w:rFonts w:ascii="Times New Roman" w:hAnsi="Times New Roman" w:cs="Times New Roman"/>
          <w:sz w:val="24"/>
          <w:szCs w:val="24"/>
        </w:rPr>
        <w:t>.</w:t>
      </w:r>
      <w:r w:rsidR="00BA1DA8">
        <w:rPr>
          <w:rFonts w:ascii="Times New Roman" w:hAnsi="Times New Roman" w:cs="Times New Roman"/>
          <w:sz w:val="24"/>
          <w:szCs w:val="24"/>
        </w:rPr>
        <w:t xml:space="preserve"> </w:t>
      </w:r>
      <w:r w:rsidR="000871BC" w:rsidRPr="00BA1DA8">
        <w:rPr>
          <w:rFonts w:ascii="Times New Roman" w:hAnsi="Times New Roman" w:cs="Times New Roman"/>
          <w:sz w:val="24"/>
          <w:szCs w:val="24"/>
        </w:rPr>
        <w:t>Библиотека ведёт учёт лиц</w:t>
      </w:r>
      <w:r w:rsidR="00BA1DA8">
        <w:rPr>
          <w:rFonts w:ascii="Times New Roman" w:hAnsi="Times New Roman" w:cs="Times New Roman"/>
          <w:sz w:val="24"/>
          <w:szCs w:val="24"/>
        </w:rPr>
        <w:t>,</w:t>
      </w:r>
      <w:r w:rsidR="000871BC" w:rsidRPr="00BA1DA8">
        <w:rPr>
          <w:rFonts w:ascii="Times New Roman" w:hAnsi="Times New Roman" w:cs="Times New Roman"/>
          <w:sz w:val="24"/>
          <w:szCs w:val="24"/>
        </w:rPr>
        <w:t xml:space="preserve"> воспользовавшихся  правом льготного или бес</w:t>
      </w:r>
      <w:r w:rsidR="00D94CE6">
        <w:rPr>
          <w:rFonts w:ascii="Times New Roman" w:hAnsi="Times New Roman" w:cs="Times New Roman"/>
          <w:sz w:val="24"/>
          <w:szCs w:val="24"/>
        </w:rPr>
        <w:t xml:space="preserve">платного посещения мероприятия </w:t>
      </w:r>
      <w:r w:rsidR="000871BC" w:rsidRPr="00BA1DA8">
        <w:rPr>
          <w:rFonts w:ascii="Times New Roman" w:hAnsi="Times New Roman" w:cs="Times New Roman"/>
          <w:sz w:val="24"/>
          <w:szCs w:val="24"/>
        </w:rPr>
        <w:t>в Журнале регистрации льготного посещения мероприятий и получения услуг</w:t>
      </w:r>
      <w:r w:rsidR="00C04912" w:rsidRPr="00BA1DA8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C90D4D" w:rsidRPr="00BA1DA8">
        <w:rPr>
          <w:rFonts w:ascii="Times New Roman" w:hAnsi="Times New Roman" w:cs="Times New Roman"/>
          <w:sz w:val="24"/>
          <w:szCs w:val="24"/>
        </w:rPr>
        <w:t xml:space="preserve">№ </w:t>
      </w:r>
      <w:r w:rsidR="00C04912" w:rsidRPr="00BA1DA8">
        <w:rPr>
          <w:rFonts w:ascii="Times New Roman" w:hAnsi="Times New Roman" w:cs="Times New Roman"/>
          <w:sz w:val="24"/>
          <w:szCs w:val="24"/>
        </w:rPr>
        <w:t>1)</w:t>
      </w:r>
      <w:r w:rsidR="000871BC" w:rsidRPr="00BA1DA8">
        <w:rPr>
          <w:rFonts w:ascii="Times New Roman" w:hAnsi="Times New Roman" w:cs="Times New Roman"/>
          <w:sz w:val="24"/>
          <w:szCs w:val="24"/>
        </w:rPr>
        <w:t>.</w:t>
      </w:r>
    </w:p>
    <w:p w14:paraId="0D9566CB" w14:textId="77777777" w:rsidR="000871BC" w:rsidRPr="003176F1" w:rsidRDefault="003176F1" w:rsidP="003176F1">
      <w:pPr>
        <w:tabs>
          <w:tab w:val="left" w:pos="851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06C0">
        <w:rPr>
          <w:rFonts w:ascii="Times New Roman" w:hAnsi="Times New Roman" w:cs="Times New Roman"/>
          <w:sz w:val="24"/>
          <w:szCs w:val="24"/>
        </w:rPr>
        <w:t xml:space="preserve"> 6.5</w:t>
      </w:r>
      <w:r w:rsidR="00BA1DA8">
        <w:rPr>
          <w:rFonts w:ascii="Times New Roman" w:hAnsi="Times New Roman" w:cs="Times New Roman"/>
          <w:sz w:val="24"/>
          <w:szCs w:val="24"/>
        </w:rPr>
        <w:t>.</w:t>
      </w:r>
      <w:r w:rsidR="000871BC" w:rsidRPr="00BA1DA8">
        <w:rPr>
          <w:rFonts w:ascii="Times New Roman" w:hAnsi="Times New Roman" w:cs="Times New Roman"/>
          <w:sz w:val="24"/>
          <w:szCs w:val="24"/>
        </w:rPr>
        <w:t xml:space="preserve"> </w:t>
      </w:r>
      <w:r w:rsidR="00C04912" w:rsidRPr="00BA1DA8">
        <w:rPr>
          <w:rFonts w:ascii="Times New Roman" w:hAnsi="Times New Roman" w:cs="Times New Roman"/>
          <w:sz w:val="24"/>
          <w:szCs w:val="24"/>
        </w:rPr>
        <w:t>Библиотека ежегодно предоставляе</w:t>
      </w:r>
      <w:r w:rsidR="000871BC" w:rsidRPr="00BA1DA8">
        <w:rPr>
          <w:rFonts w:ascii="Times New Roman" w:hAnsi="Times New Roman" w:cs="Times New Roman"/>
          <w:sz w:val="24"/>
          <w:szCs w:val="24"/>
        </w:rPr>
        <w:t xml:space="preserve">т в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="001A27BF">
        <w:rPr>
          <w:rFonts w:ascii="Times New Roman" w:hAnsi="Times New Roman" w:cs="Times New Roman"/>
          <w:sz w:val="24"/>
          <w:szCs w:val="24"/>
        </w:rPr>
        <w:t xml:space="preserve"> </w:t>
      </w:r>
      <w:r w:rsidR="00C04912" w:rsidRPr="000F317E">
        <w:rPr>
          <w:rFonts w:ascii="Times New Roman" w:hAnsi="Times New Roman" w:cs="Times New Roman"/>
          <w:sz w:val="24"/>
          <w:szCs w:val="24"/>
        </w:rPr>
        <w:t>культуры</w:t>
      </w:r>
      <w:r w:rsidR="001A27BF">
        <w:rPr>
          <w:rFonts w:ascii="Times New Roman" w:hAnsi="Times New Roman" w:cs="Times New Roman"/>
          <w:sz w:val="24"/>
          <w:szCs w:val="24"/>
        </w:rPr>
        <w:t xml:space="preserve"> и</w:t>
      </w:r>
      <w:r w:rsidR="00E8565C" w:rsidRPr="000F317E">
        <w:rPr>
          <w:rFonts w:ascii="Times New Roman" w:hAnsi="Times New Roman" w:cs="Times New Roman"/>
          <w:sz w:val="24"/>
          <w:szCs w:val="24"/>
        </w:rPr>
        <w:t xml:space="preserve"> молодежной политики</w:t>
      </w:r>
      <w:r w:rsidR="000F317E" w:rsidRPr="000F317E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r w:rsidRPr="003176F1">
        <w:rPr>
          <w:rFonts w:ascii="Times New Roman" w:eastAsia="Times New Roman" w:hAnsi="Times New Roman" w:cs="Times New Roman"/>
          <w:sz w:val="24"/>
          <w:szCs w:val="24"/>
        </w:rPr>
        <w:t xml:space="preserve"> «Муниципальный округ Кизнерский район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6F1">
        <w:rPr>
          <w:rFonts w:ascii="Times New Roman" w:eastAsia="Times New Roman" w:hAnsi="Times New Roman" w:cs="Times New Roman"/>
          <w:sz w:val="24"/>
          <w:szCs w:val="24"/>
        </w:rPr>
        <w:t>Удмуртской Республики»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17E">
        <w:rPr>
          <w:rFonts w:ascii="Times New Roman" w:hAnsi="Times New Roman" w:cs="Times New Roman"/>
          <w:sz w:val="24"/>
          <w:szCs w:val="24"/>
        </w:rPr>
        <w:t xml:space="preserve"> </w:t>
      </w:r>
      <w:r w:rsidR="000871BC" w:rsidRPr="00BA1DA8">
        <w:rPr>
          <w:rFonts w:ascii="Times New Roman" w:hAnsi="Times New Roman" w:cs="Times New Roman"/>
          <w:sz w:val="24"/>
          <w:szCs w:val="24"/>
        </w:rPr>
        <w:t>сведения о количестве лиц, воспользовавшихся правом на бесплатное или льготное посещение в предыдущем году, в сроки, установленные для сдачи годовых отчетов.</w:t>
      </w:r>
    </w:p>
    <w:p w14:paraId="37952714" w14:textId="77777777" w:rsidR="000871BC" w:rsidRPr="00BA1DA8" w:rsidRDefault="00C04912" w:rsidP="00087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DA8">
        <w:rPr>
          <w:rFonts w:ascii="Times New Roman" w:hAnsi="Times New Roman" w:cs="Times New Roman"/>
          <w:sz w:val="24"/>
          <w:szCs w:val="24"/>
        </w:rPr>
        <w:t>6.</w:t>
      </w:r>
      <w:r w:rsidR="000606C0">
        <w:rPr>
          <w:rFonts w:ascii="Times New Roman" w:hAnsi="Times New Roman" w:cs="Times New Roman"/>
          <w:sz w:val="24"/>
          <w:szCs w:val="24"/>
        </w:rPr>
        <w:t>6</w:t>
      </w:r>
      <w:r w:rsidR="000871BC" w:rsidRPr="00BA1DA8">
        <w:rPr>
          <w:rFonts w:ascii="Times New Roman" w:hAnsi="Times New Roman" w:cs="Times New Roman"/>
          <w:sz w:val="24"/>
          <w:szCs w:val="24"/>
        </w:rPr>
        <w:t>.  Отражение в бухгалтерском учете использование бланков строгой отчетности бесплатного или льготного посещения</w:t>
      </w:r>
      <w:r w:rsidRPr="00BA1DA8">
        <w:rPr>
          <w:rFonts w:ascii="Times New Roman" w:hAnsi="Times New Roman" w:cs="Times New Roman"/>
          <w:sz w:val="24"/>
          <w:szCs w:val="24"/>
        </w:rPr>
        <w:t xml:space="preserve"> или предоставления услуги</w:t>
      </w:r>
      <w:r w:rsidR="000871BC" w:rsidRPr="00BA1DA8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0871BC" w:rsidRPr="00BA1DA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муниципальным казенным учреждением «Централизованная бухгалтерия </w:t>
      </w:r>
      <w:r w:rsidR="00D94CE6">
        <w:rPr>
          <w:rFonts w:ascii="Times New Roman" w:hAnsi="Times New Roman" w:cs="Times New Roman"/>
          <w:sz w:val="24"/>
          <w:szCs w:val="24"/>
        </w:rPr>
        <w:t>Кизнерского района»</w:t>
      </w:r>
      <w:r w:rsidR="00D65186">
        <w:rPr>
          <w:rFonts w:ascii="Times New Roman" w:hAnsi="Times New Roman" w:cs="Times New Roman"/>
          <w:sz w:val="24"/>
          <w:szCs w:val="24"/>
        </w:rPr>
        <w:t xml:space="preserve"> </w:t>
      </w:r>
      <w:r w:rsidR="000871BC" w:rsidRPr="00BA1DA8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7008FFFB" w14:textId="77777777" w:rsidR="000871BC" w:rsidRPr="00BA1DA8" w:rsidRDefault="000C0E13" w:rsidP="00C0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871BC" w:rsidRPr="00BA1DA8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01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академических наук, государственных (муниципальных) учреждений и Инструкции по его применению»;</w:t>
      </w:r>
    </w:p>
    <w:p w14:paraId="24513898" w14:textId="77777777" w:rsidR="000871BC" w:rsidRPr="00BA1DA8" w:rsidRDefault="000871BC" w:rsidP="00087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DA8">
        <w:rPr>
          <w:rFonts w:ascii="Times New Roman" w:hAnsi="Times New Roman" w:cs="Times New Roman"/>
          <w:sz w:val="24"/>
          <w:szCs w:val="24"/>
        </w:rPr>
        <w:t xml:space="preserve"> </w:t>
      </w:r>
      <w:r w:rsidRPr="00BA1DA8">
        <w:rPr>
          <w:rFonts w:ascii="Times New Roman" w:hAnsi="Times New Roman" w:cs="Times New Roman"/>
          <w:sz w:val="24"/>
          <w:szCs w:val="24"/>
        </w:rPr>
        <w:tab/>
        <w:t>Приказом Министерства финансов Российской Федерации от 16 декабря 2010 года № 174н «Об утверждении Плана счетов бухгалтерского учета бюджетных учреждений и Инструкции по его применению»;</w:t>
      </w:r>
    </w:p>
    <w:p w14:paraId="5AF4F529" w14:textId="77777777" w:rsidR="000871BC" w:rsidRPr="00BA1DA8" w:rsidRDefault="000871BC" w:rsidP="00087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DA8">
        <w:rPr>
          <w:rFonts w:ascii="Times New Roman" w:hAnsi="Times New Roman" w:cs="Times New Roman"/>
          <w:sz w:val="24"/>
          <w:szCs w:val="24"/>
        </w:rPr>
        <w:t xml:space="preserve">Основанием для отражения в бухгалтерском учете информации об </w:t>
      </w:r>
      <w:r w:rsidR="00800930" w:rsidRPr="00BA1DA8">
        <w:rPr>
          <w:rFonts w:ascii="Times New Roman" w:hAnsi="Times New Roman" w:cs="Times New Roman"/>
          <w:sz w:val="24"/>
          <w:szCs w:val="24"/>
        </w:rPr>
        <w:t>активах и обязательствах, а так</w:t>
      </w:r>
      <w:r w:rsidRPr="00BA1DA8">
        <w:rPr>
          <w:rFonts w:ascii="Times New Roman" w:hAnsi="Times New Roman" w:cs="Times New Roman"/>
          <w:sz w:val="24"/>
          <w:szCs w:val="24"/>
        </w:rPr>
        <w:t>же операций с ними являются первичные учетные документы.</w:t>
      </w:r>
    </w:p>
    <w:p w14:paraId="026E0CDA" w14:textId="77777777" w:rsidR="00C244D5" w:rsidRDefault="000606C0" w:rsidP="000F3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C04912" w:rsidRPr="00BA1DA8">
        <w:rPr>
          <w:rFonts w:ascii="Times New Roman" w:hAnsi="Times New Roman" w:cs="Times New Roman"/>
          <w:sz w:val="24"/>
          <w:szCs w:val="24"/>
        </w:rPr>
        <w:t>.</w:t>
      </w:r>
      <w:r w:rsidR="000871BC" w:rsidRPr="00BA1DA8">
        <w:rPr>
          <w:rFonts w:ascii="Times New Roman" w:hAnsi="Times New Roman" w:cs="Times New Roman"/>
          <w:sz w:val="24"/>
          <w:szCs w:val="24"/>
        </w:rPr>
        <w:t xml:space="preserve"> Сведения о количестве лиц, воспользовавшихся правом на бесплатное или льготное посещение </w:t>
      </w:r>
      <w:r w:rsidR="00C04912" w:rsidRPr="00BA1DA8">
        <w:rPr>
          <w:rFonts w:ascii="Times New Roman" w:hAnsi="Times New Roman" w:cs="Times New Roman"/>
          <w:sz w:val="24"/>
          <w:szCs w:val="24"/>
        </w:rPr>
        <w:t>Библиотеки за отчетный период</w:t>
      </w:r>
      <w:r w:rsidR="00800930" w:rsidRPr="00BA1DA8">
        <w:rPr>
          <w:rFonts w:ascii="Times New Roman" w:hAnsi="Times New Roman" w:cs="Times New Roman"/>
          <w:sz w:val="24"/>
          <w:szCs w:val="24"/>
        </w:rPr>
        <w:t>,</w:t>
      </w:r>
      <w:r w:rsidR="00C04912" w:rsidRPr="00BA1DA8">
        <w:rPr>
          <w:rFonts w:ascii="Times New Roman" w:hAnsi="Times New Roman" w:cs="Times New Roman"/>
          <w:sz w:val="24"/>
          <w:szCs w:val="24"/>
        </w:rPr>
        <w:t xml:space="preserve"> у</w:t>
      </w:r>
      <w:r w:rsidR="000871BC" w:rsidRPr="00BA1DA8">
        <w:rPr>
          <w:rFonts w:ascii="Times New Roman" w:hAnsi="Times New Roman" w:cs="Times New Roman"/>
          <w:sz w:val="24"/>
          <w:szCs w:val="24"/>
        </w:rPr>
        <w:t>читываются при формировании муниципального задания на следующий год.</w:t>
      </w:r>
    </w:p>
    <w:p w14:paraId="52EFAA56" w14:textId="77777777" w:rsidR="00C244D5" w:rsidRDefault="00C244D5" w:rsidP="003C0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6865A" w14:textId="77777777" w:rsidR="00C04912" w:rsidRDefault="00C04912" w:rsidP="00311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3D04C3" w14:textId="77777777" w:rsidR="00C90D4D" w:rsidRDefault="00C90D4D" w:rsidP="00C90D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0D4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0D4D">
        <w:rPr>
          <w:rFonts w:ascii="Times New Roman" w:hAnsi="Times New Roman" w:cs="Times New Roman"/>
          <w:sz w:val="24"/>
          <w:szCs w:val="24"/>
        </w:rPr>
        <w:t xml:space="preserve">1  </w:t>
      </w:r>
    </w:p>
    <w:p w14:paraId="5EEC6D0D" w14:textId="77777777" w:rsidR="00C90D4D" w:rsidRDefault="00C90D4D" w:rsidP="00C90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4A45D0">
        <w:rPr>
          <w:rFonts w:ascii="Times New Roman" w:hAnsi="Times New Roman" w:cs="Times New Roman"/>
          <w:sz w:val="24"/>
          <w:szCs w:val="24"/>
        </w:rPr>
        <w:t>к Поряд</w:t>
      </w:r>
      <w:r w:rsidRPr="00C90D4D"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4D">
        <w:rPr>
          <w:rFonts w:ascii="Times New Roman" w:hAnsi="Times New Roman" w:cs="Times New Roman"/>
          <w:sz w:val="24"/>
          <w:szCs w:val="24"/>
        </w:rPr>
        <w:t>предоставления льгот отдельным категориям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2F207F1D" w14:textId="77777777" w:rsidR="00C90D4D" w:rsidRDefault="00C90D4D" w:rsidP="00C90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4503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A45D0">
        <w:rPr>
          <w:rFonts w:ascii="Times New Roman" w:hAnsi="Times New Roman" w:cs="Times New Roman"/>
          <w:sz w:val="24"/>
          <w:szCs w:val="24"/>
        </w:rPr>
        <w:t xml:space="preserve">граждан при посещении </w:t>
      </w:r>
      <w:r w:rsidRPr="00C90D4D">
        <w:rPr>
          <w:rFonts w:ascii="Times New Roman" w:hAnsi="Times New Roman" w:cs="Times New Roman"/>
          <w:sz w:val="24"/>
          <w:szCs w:val="24"/>
        </w:rPr>
        <w:t xml:space="preserve"> платных мероприятий, </w:t>
      </w:r>
    </w:p>
    <w:p w14:paraId="0CB94AE3" w14:textId="77777777" w:rsidR="00C90D4D" w:rsidRPr="00C90D4D" w:rsidRDefault="00C90D4D" w:rsidP="00C90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450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4D">
        <w:rPr>
          <w:rFonts w:ascii="Times New Roman" w:hAnsi="Times New Roman" w:cs="Times New Roman"/>
          <w:sz w:val="24"/>
          <w:szCs w:val="24"/>
        </w:rPr>
        <w:t>орган</w:t>
      </w:r>
      <w:r w:rsidR="00800930">
        <w:rPr>
          <w:rFonts w:ascii="Times New Roman" w:hAnsi="Times New Roman" w:cs="Times New Roman"/>
          <w:sz w:val="24"/>
          <w:szCs w:val="24"/>
        </w:rPr>
        <w:t xml:space="preserve">изуемых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4D">
        <w:rPr>
          <w:rFonts w:ascii="Times New Roman" w:hAnsi="Times New Roman" w:cs="Times New Roman"/>
          <w:sz w:val="24"/>
          <w:szCs w:val="24"/>
        </w:rPr>
        <w:t>МУК «Кизнерская МЦРБ»</w:t>
      </w:r>
    </w:p>
    <w:p w14:paraId="3B7AA7A7" w14:textId="77777777" w:rsidR="00C90D4D" w:rsidRPr="00C90D4D" w:rsidRDefault="00C90D4D" w:rsidP="00C90D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7E8C8E" w14:textId="77777777" w:rsidR="00C90D4D" w:rsidRDefault="00C90D4D" w:rsidP="003117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E30A16" w14:textId="77777777" w:rsidR="00C90D4D" w:rsidRDefault="00C90D4D" w:rsidP="003117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106DA6A" w14:textId="77777777" w:rsidR="00C04912" w:rsidRPr="004A45D0" w:rsidRDefault="00C04912" w:rsidP="00311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5D0">
        <w:rPr>
          <w:rFonts w:ascii="Times New Roman" w:hAnsi="Times New Roman" w:cs="Times New Roman"/>
          <w:sz w:val="24"/>
          <w:szCs w:val="24"/>
        </w:rPr>
        <w:t>Журнал регистрации льготного посещения мероприятий и получения услуг</w:t>
      </w:r>
    </w:p>
    <w:tbl>
      <w:tblPr>
        <w:tblStyle w:val="a7"/>
        <w:tblpPr w:leftFromText="180" w:rightFromText="180" w:vertAnchor="text" w:horzAnchor="margin" w:tblpXSpec="center" w:tblpY="338"/>
        <w:tblW w:w="10586" w:type="dxa"/>
        <w:tblLayout w:type="fixed"/>
        <w:tblLook w:val="04A0" w:firstRow="1" w:lastRow="0" w:firstColumn="1" w:lastColumn="0" w:noHBand="0" w:noVBand="1"/>
      </w:tblPr>
      <w:tblGrid>
        <w:gridCol w:w="534"/>
        <w:gridCol w:w="696"/>
        <w:gridCol w:w="1560"/>
        <w:gridCol w:w="1559"/>
        <w:gridCol w:w="850"/>
        <w:gridCol w:w="1418"/>
        <w:gridCol w:w="1134"/>
        <w:gridCol w:w="992"/>
        <w:gridCol w:w="828"/>
        <w:gridCol w:w="1015"/>
      </w:tblGrid>
      <w:tr w:rsidR="004A45D0" w:rsidRPr="00C04912" w14:paraId="5AC7C11D" w14:textId="77777777" w:rsidTr="000606C0">
        <w:tc>
          <w:tcPr>
            <w:tcW w:w="534" w:type="dxa"/>
          </w:tcPr>
          <w:p w14:paraId="0EF5E80E" w14:textId="77777777" w:rsidR="000606C0" w:rsidRDefault="000606C0" w:rsidP="000606C0">
            <w:pPr>
              <w:ind w:left="-567" w:right="-11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4A45D0" w:rsidRPr="004A45D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</w:p>
          <w:p w14:paraId="0AD428DF" w14:textId="77777777" w:rsidR="004A45D0" w:rsidRPr="004A45D0" w:rsidRDefault="000606C0" w:rsidP="000606C0">
            <w:pPr>
              <w:ind w:left="-567" w:right="-11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4A45D0" w:rsidRPr="004A45D0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696" w:type="dxa"/>
          </w:tcPr>
          <w:p w14:paraId="0830A6F1" w14:textId="77777777" w:rsidR="004A45D0" w:rsidRPr="004A45D0" w:rsidRDefault="004A45D0" w:rsidP="004A4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5D0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560" w:type="dxa"/>
          </w:tcPr>
          <w:p w14:paraId="4D811A4E" w14:textId="77777777" w:rsidR="004A45D0" w:rsidRPr="004A45D0" w:rsidRDefault="004A45D0" w:rsidP="000606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Категория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лица,</w:t>
            </w:r>
          </w:p>
          <w:p w14:paraId="6CDB095C" w14:textId="77777777" w:rsidR="004A45D0" w:rsidRPr="004A45D0" w:rsidRDefault="004A45D0" w:rsidP="000606C0">
            <w:pPr>
              <w:shd w:val="clear" w:color="auto" w:fill="FFFFFF"/>
              <w:ind w:left="-148" w:right="-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имеющая право на</w:t>
            </w:r>
          </w:p>
          <w:p w14:paraId="2A030543" w14:textId="77777777" w:rsidR="004A45D0" w:rsidRPr="004A45D0" w:rsidRDefault="004A45D0" w:rsidP="000606C0">
            <w:pPr>
              <w:shd w:val="clear" w:color="auto" w:fill="FFFFFF"/>
              <w:ind w:right="-108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льготное посещение мероприятий и получения услуг</w:t>
            </w:r>
          </w:p>
        </w:tc>
        <w:tc>
          <w:tcPr>
            <w:tcW w:w="1559" w:type="dxa"/>
          </w:tcPr>
          <w:p w14:paraId="50ED921D" w14:textId="77777777" w:rsidR="004A45D0" w:rsidRPr="004A45D0" w:rsidRDefault="004A45D0" w:rsidP="000606C0">
            <w:pPr>
              <w:shd w:val="clear" w:color="auto" w:fill="FFFFFF"/>
              <w:ind w:right="-108" w:hanging="9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</w:t>
            </w:r>
          </w:p>
          <w:p w14:paraId="450B33E8" w14:textId="77777777" w:rsidR="004A45D0" w:rsidRPr="004A45D0" w:rsidRDefault="004A45D0" w:rsidP="000606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реквизиты документа,</w:t>
            </w:r>
          </w:p>
          <w:p w14:paraId="59D32F29" w14:textId="77777777" w:rsidR="004A45D0" w:rsidRPr="004A45D0" w:rsidRDefault="004A45D0" w:rsidP="000606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подтверждающего</w:t>
            </w:r>
          </w:p>
          <w:p w14:paraId="15C5169B" w14:textId="77777777" w:rsidR="004A45D0" w:rsidRPr="004A45D0" w:rsidRDefault="004A45D0" w:rsidP="000606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 на льготу</w:t>
            </w:r>
          </w:p>
          <w:p w14:paraId="45010290" w14:textId="77777777" w:rsidR="004A45D0" w:rsidRPr="004A45D0" w:rsidRDefault="004A45D0" w:rsidP="00060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2CC2860" w14:textId="77777777" w:rsidR="004A45D0" w:rsidRPr="004A45D0" w:rsidRDefault="004A45D0" w:rsidP="000606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Размер</w:t>
            </w:r>
          </w:p>
          <w:p w14:paraId="7D35D173" w14:textId="77777777" w:rsidR="004A45D0" w:rsidRPr="004A45D0" w:rsidRDefault="004A45D0" w:rsidP="000606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льготы</w:t>
            </w:r>
          </w:p>
          <w:p w14:paraId="14B11C2B" w14:textId="77777777" w:rsidR="004A45D0" w:rsidRPr="004A45D0" w:rsidRDefault="004A45D0" w:rsidP="00060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926CF8" w14:textId="77777777" w:rsidR="004A45D0" w:rsidRPr="004A45D0" w:rsidRDefault="004A45D0" w:rsidP="000606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Серия </w:t>
            </w: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номер</w:t>
            </w:r>
          </w:p>
          <w:p w14:paraId="316B4DA5" w14:textId="77777777" w:rsidR="004A45D0" w:rsidRPr="004A45D0" w:rsidRDefault="004A45D0" w:rsidP="000606C0">
            <w:pPr>
              <w:shd w:val="clear" w:color="auto" w:fill="FFFFFF"/>
              <w:ind w:right="-93" w:hanging="1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билета, номер квитанции</w:t>
            </w:r>
          </w:p>
          <w:p w14:paraId="7C8E8DD3" w14:textId="77777777" w:rsidR="004A45D0" w:rsidRPr="004A45D0" w:rsidRDefault="004A45D0" w:rsidP="00060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E3E486" w14:textId="77777777" w:rsidR="004A45D0" w:rsidRPr="004A45D0" w:rsidRDefault="004A45D0" w:rsidP="000606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 и время</w:t>
            </w:r>
          </w:p>
          <w:p w14:paraId="58C28860" w14:textId="77777777" w:rsidR="004A45D0" w:rsidRDefault="004A45D0" w:rsidP="000606C0">
            <w:pPr>
              <w:shd w:val="clear" w:color="auto" w:fill="FFFFFF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39F69E59" w14:textId="77777777" w:rsidR="004A45D0" w:rsidRPr="004A45D0" w:rsidRDefault="004A45D0" w:rsidP="000606C0">
            <w:pPr>
              <w:shd w:val="clear" w:color="auto" w:fill="FFFFFF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получения услуги</w:t>
            </w:r>
          </w:p>
          <w:p w14:paraId="45257D25" w14:textId="77777777" w:rsidR="004A45D0" w:rsidRPr="004A45D0" w:rsidRDefault="004A45D0" w:rsidP="00060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3ED2DA" w14:textId="77777777" w:rsidR="004A45D0" w:rsidRPr="004A45D0" w:rsidRDefault="004A45D0" w:rsidP="000606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Название</w:t>
            </w:r>
          </w:p>
          <w:p w14:paraId="672BC9F0" w14:textId="77777777" w:rsidR="004A45D0" w:rsidRPr="004A45D0" w:rsidRDefault="004A45D0" w:rsidP="000606C0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мероприятия, наименование услуги</w:t>
            </w:r>
          </w:p>
          <w:p w14:paraId="15EEE6BD" w14:textId="77777777" w:rsidR="004A45D0" w:rsidRPr="004A45D0" w:rsidRDefault="004A45D0" w:rsidP="00060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14:paraId="09169F61" w14:textId="77777777" w:rsidR="004A45D0" w:rsidRPr="004A45D0" w:rsidRDefault="004A45D0" w:rsidP="000606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  <w:p w14:paraId="43ED00FD" w14:textId="77777777" w:rsidR="004A45D0" w:rsidRPr="004A45D0" w:rsidRDefault="004A45D0" w:rsidP="000606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посеща</w:t>
            </w: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ющего</w:t>
            </w:r>
          </w:p>
          <w:p w14:paraId="764BBEF3" w14:textId="77777777" w:rsidR="004A45D0" w:rsidRPr="004A45D0" w:rsidRDefault="004A45D0" w:rsidP="00060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</w:tcPr>
          <w:p w14:paraId="52E976B3" w14:textId="77777777" w:rsidR="004A45D0" w:rsidRPr="004A45D0" w:rsidRDefault="004A45D0" w:rsidP="000606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  <w:p w14:paraId="617B85C5" w14:textId="77777777" w:rsidR="004A45D0" w:rsidRPr="004A45D0" w:rsidRDefault="004A45D0" w:rsidP="000606C0">
            <w:pPr>
              <w:shd w:val="clear" w:color="auto" w:fill="FFFFFF"/>
              <w:ind w:left="-85" w:right="-143" w:hanging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ответственного за проведение мероприятия, оказания услуги</w:t>
            </w:r>
          </w:p>
        </w:tc>
      </w:tr>
      <w:tr w:rsidR="004A45D0" w14:paraId="72BA2021" w14:textId="77777777" w:rsidTr="000606C0">
        <w:tc>
          <w:tcPr>
            <w:tcW w:w="534" w:type="dxa"/>
          </w:tcPr>
          <w:p w14:paraId="3C485A9D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3EC91426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16CAD9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70C6E4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8AED6B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C324DA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695FCA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CA2C0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594C5579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6077E5DC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D0" w14:paraId="77BCB0F0" w14:textId="77777777" w:rsidTr="000606C0">
        <w:tc>
          <w:tcPr>
            <w:tcW w:w="534" w:type="dxa"/>
          </w:tcPr>
          <w:p w14:paraId="696F91D0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7839D444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9130A2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03A17A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568B00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1F7C5B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2848D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D3F8BA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DF9D9CD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35256C68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D0" w14:paraId="179F9856" w14:textId="77777777" w:rsidTr="000606C0">
        <w:tc>
          <w:tcPr>
            <w:tcW w:w="534" w:type="dxa"/>
          </w:tcPr>
          <w:p w14:paraId="1CDCDB41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5FD40E06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2AEBF9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AB8999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CA79C3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AE1D1C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9F8AE5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A05739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663EEBFD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16F0314A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D0" w14:paraId="658D08A4" w14:textId="77777777" w:rsidTr="000606C0">
        <w:tc>
          <w:tcPr>
            <w:tcW w:w="534" w:type="dxa"/>
          </w:tcPr>
          <w:p w14:paraId="60A3D469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0818B0B1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3F2309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2FD49B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FC0AF6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3D523D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8C3F4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D240A7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4D073EC7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2A0038BA" w14:textId="77777777" w:rsidR="004A45D0" w:rsidRDefault="004A45D0" w:rsidP="004A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9169F2" w14:textId="77777777" w:rsidR="00C04912" w:rsidRDefault="00C04912" w:rsidP="003117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9A581B" w14:textId="77777777" w:rsidR="00C04912" w:rsidRPr="00C04912" w:rsidRDefault="00C04912" w:rsidP="00311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32F2ED" w14:textId="77777777" w:rsidR="00C04912" w:rsidRDefault="00C04912" w:rsidP="00311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9E563F" w14:textId="77777777" w:rsidR="00742FCF" w:rsidRPr="005C4685" w:rsidRDefault="00742FCF" w:rsidP="003117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5F9B28" w14:textId="77777777" w:rsidR="00C04912" w:rsidRDefault="00C04912"/>
    <w:sectPr w:rsidR="00C04912" w:rsidSect="004A45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B2E"/>
    <w:rsid w:val="000606C0"/>
    <w:rsid w:val="00065871"/>
    <w:rsid w:val="000871BC"/>
    <w:rsid w:val="000A31FD"/>
    <w:rsid w:val="000C0E13"/>
    <w:rsid w:val="000F317E"/>
    <w:rsid w:val="00107895"/>
    <w:rsid w:val="00153FDA"/>
    <w:rsid w:val="001813F3"/>
    <w:rsid w:val="001A27BF"/>
    <w:rsid w:val="0021779F"/>
    <w:rsid w:val="0022251D"/>
    <w:rsid w:val="00276A9B"/>
    <w:rsid w:val="00304DF3"/>
    <w:rsid w:val="003117E1"/>
    <w:rsid w:val="003176F1"/>
    <w:rsid w:val="00317EF4"/>
    <w:rsid w:val="003C07EA"/>
    <w:rsid w:val="003E2EBA"/>
    <w:rsid w:val="003E7461"/>
    <w:rsid w:val="00422717"/>
    <w:rsid w:val="00424658"/>
    <w:rsid w:val="00431B75"/>
    <w:rsid w:val="00433547"/>
    <w:rsid w:val="00491471"/>
    <w:rsid w:val="004A2668"/>
    <w:rsid w:val="004A45D0"/>
    <w:rsid w:val="004C6E5A"/>
    <w:rsid w:val="004F189B"/>
    <w:rsid w:val="0051015F"/>
    <w:rsid w:val="00526279"/>
    <w:rsid w:val="005424D1"/>
    <w:rsid w:val="005A7843"/>
    <w:rsid w:val="005B7094"/>
    <w:rsid w:val="005D2F52"/>
    <w:rsid w:val="006B32D7"/>
    <w:rsid w:val="006B51D5"/>
    <w:rsid w:val="00742F49"/>
    <w:rsid w:val="00742FCF"/>
    <w:rsid w:val="00760BAE"/>
    <w:rsid w:val="007823CA"/>
    <w:rsid w:val="00793191"/>
    <w:rsid w:val="00800930"/>
    <w:rsid w:val="008254A3"/>
    <w:rsid w:val="0087165E"/>
    <w:rsid w:val="008C3F8E"/>
    <w:rsid w:val="008C47C7"/>
    <w:rsid w:val="008D351A"/>
    <w:rsid w:val="00996934"/>
    <w:rsid w:val="009D1681"/>
    <w:rsid w:val="009D6B2E"/>
    <w:rsid w:val="00A65E8A"/>
    <w:rsid w:val="00AD48DC"/>
    <w:rsid w:val="00B01431"/>
    <w:rsid w:val="00B06D9E"/>
    <w:rsid w:val="00B95708"/>
    <w:rsid w:val="00BA1DA8"/>
    <w:rsid w:val="00BB27FD"/>
    <w:rsid w:val="00BB2C49"/>
    <w:rsid w:val="00BC2FB2"/>
    <w:rsid w:val="00BF73E2"/>
    <w:rsid w:val="00C04912"/>
    <w:rsid w:val="00C244D5"/>
    <w:rsid w:val="00C90D4D"/>
    <w:rsid w:val="00CE0C69"/>
    <w:rsid w:val="00D357F0"/>
    <w:rsid w:val="00D63DA1"/>
    <w:rsid w:val="00D65186"/>
    <w:rsid w:val="00D94CE6"/>
    <w:rsid w:val="00DB018A"/>
    <w:rsid w:val="00DC06FD"/>
    <w:rsid w:val="00DC649E"/>
    <w:rsid w:val="00DD3A00"/>
    <w:rsid w:val="00E45032"/>
    <w:rsid w:val="00E64500"/>
    <w:rsid w:val="00E8565C"/>
    <w:rsid w:val="00EE73C4"/>
    <w:rsid w:val="00F234E9"/>
    <w:rsid w:val="00F96CB5"/>
    <w:rsid w:val="00FC51D6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D9E2"/>
  <w15:docId w15:val="{108C6175-09D2-455B-BFA9-2872158E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7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117E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en-US" w:eastAsia="en-US" w:bidi="en-US"/>
    </w:rPr>
  </w:style>
  <w:style w:type="character" w:customStyle="1" w:styleId="a4">
    <w:name w:val="Текст сноски Знак"/>
    <w:basedOn w:val="a0"/>
    <w:link w:val="a3"/>
    <w:semiHidden/>
    <w:rsid w:val="003117E1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paragraph" w:customStyle="1" w:styleId="headertext">
    <w:name w:val="headertext"/>
    <w:basedOn w:val="a"/>
    <w:rsid w:val="0031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500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51D5"/>
    <w:pPr>
      <w:ind w:left="720"/>
      <w:contextualSpacing/>
    </w:pPr>
  </w:style>
  <w:style w:type="paragraph" w:customStyle="1" w:styleId="formattext">
    <w:name w:val="formattext"/>
    <w:basedOn w:val="a"/>
    <w:rsid w:val="006B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7C29-F614-458B-B5B5-AEAFDBB4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User005</cp:lastModifiedBy>
  <cp:revision>21</cp:revision>
  <cp:lastPrinted>2024-10-14T10:46:00Z</cp:lastPrinted>
  <dcterms:created xsi:type="dcterms:W3CDTF">2021-02-05T10:20:00Z</dcterms:created>
  <dcterms:modified xsi:type="dcterms:W3CDTF">2024-10-30T07:19:00Z</dcterms:modified>
</cp:coreProperties>
</file>